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60" w:rsidRDefault="00C30360" w:rsidP="00BE5C9A">
      <w:pPr>
        <w:spacing w:line="500" w:lineRule="exact"/>
        <w:rPr>
          <w:rFonts w:ascii="仿宋_GB2312" w:eastAsia="仿宋_GB2312" w:hAnsi="宋体" w:cs="仿宋_GB2312"/>
          <w:b/>
          <w:bCs/>
          <w:sz w:val="32"/>
          <w:szCs w:val="32"/>
        </w:rPr>
      </w:pPr>
    </w:p>
    <w:p w:rsidR="00C30360" w:rsidRPr="00C2784A" w:rsidRDefault="00C30360" w:rsidP="00BE5C9A">
      <w:pPr>
        <w:spacing w:line="500" w:lineRule="exact"/>
        <w:rPr>
          <w:rFonts w:ascii="仿宋_GB2312" w:eastAsia="仿宋_GB2312" w:hAnsi="宋体" w:cs="仿宋_GB2312"/>
          <w:b/>
          <w:bCs/>
          <w:sz w:val="32"/>
          <w:szCs w:val="32"/>
        </w:rPr>
      </w:pPr>
      <w:r w:rsidRPr="00C2784A">
        <w:rPr>
          <w:rFonts w:ascii="仿宋_GB2312" w:eastAsia="仿宋_GB2312" w:hAnsi="宋体" w:cs="仿宋_GB2312" w:hint="eastAsia"/>
          <w:b/>
          <w:bCs/>
          <w:sz w:val="32"/>
          <w:szCs w:val="32"/>
        </w:rPr>
        <w:t>附件</w:t>
      </w:r>
      <w:r>
        <w:rPr>
          <w:rFonts w:ascii="仿宋_GB2312" w:eastAsia="仿宋_GB2312" w:hAnsi="宋体" w:cs="仿宋_GB2312"/>
          <w:b/>
          <w:bCs/>
          <w:sz w:val="32"/>
          <w:szCs w:val="32"/>
        </w:rPr>
        <w:t xml:space="preserve">1  </w:t>
      </w:r>
      <w:r>
        <w:rPr>
          <w:rFonts w:ascii="仿宋_GB2312" w:eastAsia="仿宋_GB2312" w:hAnsi="宋体" w:cs="仿宋_GB2312" w:hint="eastAsia"/>
          <w:b/>
          <w:bCs/>
          <w:sz w:val="32"/>
          <w:szCs w:val="32"/>
        </w:rPr>
        <w:t>新方提供的介绍</w:t>
      </w:r>
      <w:r w:rsidRPr="00C2784A">
        <w:rPr>
          <w:rFonts w:ascii="仿宋_GB2312" w:eastAsia="仿宋_GB2312" w:hAnsi="宋体" w:cs="仿宋_GB2312" w:hint="eastAsia"/>
          <w:b/>
          <w:bCs/>
          <w:sz w:val="32"/>
          <w:szCs w:val="32"/>
        </w:rPr>
        <w:t>材料</w:t>
      </w:r>
    </w:p>
    <w:p w:rsidR="00C30360" w:rsidRDefault="00C30360" w:rsidP="00BE5C9A">
      <w:pPr>
        <w:spacing w:line="500" w:lineRule="exact"/>
      </w:pPr>
    </w:p>
    <w:p w:rsidR="00C30360" w:rsidRDefault="00C30360" w:rsidP="00BE5C9A">
      <w:pPr>
        <w:pStyle w:val="ad"/>
        <w:jc w:val="center"/>
        <w:rPr>
          <w:rFonts w:ascii="Arial" w:hAnsi="Arial" w:cs="Arial"/>
          <w:b/>
          <w:sz w:val="28"/>
          <w:szCs w:val="28"/>
          <w:lang w:val="en-US"/>
        </w:rPr>
      </w:pPr>
      <w:r w:rsidRPr="001D5C84">
        <w:rPr>
          <w:rFonts w:ascii="Arial" w:hAnsi="Arial" w:cs="Arial"/>
          <w:b/>
          <w:sz w:val="28"/>
          <w:szCs w:val="28"/>
          <w:lang w:val="en-US"/>
        </w:rPr>
        <w:t>Singapore Universities’ Research Scholarships</w:t>
      </w:r>
    </w:p>
    <w:p w:rsidR="00C30360" w:rsidRPr="001D5C84" w:rsidRDefault="00C30360" w:rsidP="00BE5C9A">
      <w:pPr>
        <w:pStyle w:val="ad"/>
        <w:jc w:val="both"/>
        <w:rPr>
          <w:rStyle w:val="ac"/>
          <w:rFonts w:ascii="Arial" w:hAnsi="Arial" w:cs="Arial"/>
          <w:color w:val="5A5A5A"/>
        </w:rPr>
      </w:pPr>
    </w:p>
    <w:p w:rsidR="00C30360" w:rsidRPr="001D5C84" w:rsidRDefault="00C30360" w:rsidP="00BE5C9A">
      <w:pPr>
        <w:pStyle w:val="ad"/>
        <w:jc w:val="both"/>
        <w:rPr>
          <w:rFonts w:ascii="Arial" w:hAnsi="Arial" w:cs="Arial"/>
        </w:rPr>
      </w:pPr>
      <w:r w:rsidRPr="001D5C84">
        <w:rPr>
          <w:rStyle w:val="ac"/>
          <w:rFonts w:ascii="Arial" w:hAnsi="Arial" w:cs="Arial"/>
        </w:rPr>
        <w:t>The scholarships are</w:t>
      </w:r>
      <w:r w:rsidRPr="001D5C84">
        <w:rPr>
          <w:rFonts w:ascii="Arial" w:hAnsi="Arial" w:cs="Arial"/>
        </w:rPr>
        <w:t xml:space="preserve"> awarded by National University of Singapore (NUS), Nanyang Technological University (NTU) and Singapore University of Technology and Design (SUTD), to outstanding gradua</w:t>
      </w:r>
      <w:r>
        <w:rPr>
          <w:rFonts w:ascii="Arial" w:hAnsi="Arial" w:cs="Arial"/>
        </w:rPr>
        <w:t>tes for research leading to a Ph</w:t>
      </w:r>
      <w:r w:rsidRPr="001D5C84">
        <w:rPr>
          <w:rFonts w:ascii="Arial" w:hAnsi="Arial" w:cs="Arial"/>
        </w:rPr>
        <w:t>D degree at</w:t>
      </w:r>
      <w:r>
        <w:rPr>
          <w:rFonts w:ascii="Arial" w:hAnsi="Arial" w:cs="Arial"/>
        </w:rPr>
        <w:t xml:space="preserve"> one of</w:t>
      </w:r>
      <w:r w:rsidRPr="001D5C84">
        <w:rPr>
          <w:rFonts w:ascii="Arial" w:hAnsi="Arial" w:cs="Arial"/>
        </w:rPr>
        <w:t xml:space="preserve"> the Universities.</w:t>
      </w:r>
    </w:p>
    <w:p w:rsidR="00C30360" w:rsidRPr="001D5C84" w:rsidRDefault="00C30360" w:rsidP="00BE5C9A">
      <w:pPr>
        <w:pStyle w:val="ad"/>
        <w:jc w:val="both"/>
        <w:rPr>
          <w:rFonts w:ascii="Arial" w:hAnsi="Arial" w:cs="Arial"/>
        </w:rPr>
      </w:pPr>
    </w:p>
    <w:p w:rsidR="00C30360" w:rsidRDefault="00C30360" w:rsidP="00BE5C9A">
      <w:pPr>
        <w:pStyle w:val="ad"/>
        <w:jc w:val="both"/>
        <w:rPr>
          <w:rStyle w:val="ac"/>
          <w:rFonts w:ascii="Arial" w:hAnsi="Arial" w:cs="Arial"/>
        </w:rPr>
      </w:pPr>
    </w:p>
    <w:p w:rsidR="00C30360" w:rsidRPr="001D5C84" w:rsidRDefault="00C30360" w:rsidP="00BE5C9A">
      <w:pPr>
        <w:pStyle w:val="ad"/>
        <w:jc w:val="both"/>
        <w:rPr>
          <w:rFonts w:ascii="Arial" w:hAnsi="Arial" w:cs="Arial"/>
        </w:rPr>
      </w:pPr>
      <w:r w:rsidRPr="001D5C84">
        <w:rPr>
          <w:rStyle w:val="ac"/>
          <w:rFonts w:ascii="Arial" w:hAnsi="Arial" w:cs="Arial"/>
        </w:rPr>
        <w:t>Award Details</w:t>
      </w: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Pr>
          <w:rFonts w:ascii="Arial" w:hAnsi="Arial" w:cs="Arial"/>
        </w:rPr>
        <w:t>Please refer to the following webpages for detailed information:</w:t>
      </w:r>
    </w:p>
    <w:p w:rsidR="00C30360" w:rsidRPr="00527C75" w:rsidRDefault="00C30360" w:rsidP="00BE5C9A">
      <w:pPr>
        <w:pStyle w:val="ad"/>
        <w:jc w:val="both"/>
        <w:rPr>
          <w:rFonts w:ascii="Arial" w:hAnsi="Arial" w:cs="Arial"/>
          <w:lang w:val="de-DE"/>
        </w:rPr>
      </w:pPr>
      <w:r w:rsidRPr="00527C75">
        <w:rPr>
          <w:rFonts w:ascii="Arial" w:hAnsi="Arial" w:cs="Arial"/>
          <w:lang w:val="de-DE"/>
        </w:rPr>
        <w:t xml:space="preserve">NUS: </w:t>
      </w:r>
      <w:hyperlink r:id="rId7" w:history="1">
        <w:r w:rsidRPr="00527C75">
          <w:rPr>
            <w:rStyle w:val="a9"/>
            <w:rFonts w:ascii="Arial" w:hAnsi="Arial" w:cs="Arial"/>
            <w:lang w:val="de-DE"/>
          </w:rPr>
          <w:t>http://www.nus.edu.sg/admissions/graduate-studies/scholarships-nrs2.php</w:t>
        </w:r>
      </w:hyperlink>
    </w:p>
    <w:p w:rsidR="00C30360" w:rsidRDefault="00C30360" w:rsidP="00BE5C9A">
      <w:pPr>
        <w:pStyle w:val="ad"/>
        <w:jc w:val="both"/>
        <w:rPr>
          <w:rFonts w:ascii="Arial" w:hAnsi="Arial" w:cs="Arial"/>
        </w:rPr>
      </w:pPr>
      <w:r>
        <w:rPr>
          <w:rFonts w:ascii="Arial" w:hAnsi="Arial" w:cs="Arial"/>
        </w:rPr>
        <w:t xml:space="preserve">NTU: </w:t>
      </w:r>
      <w:hyperlink r:id="rId8" w:history="1">
        <w:r w:rsidRPr="00C81973">
          <w:rPr>
            <w:rStyle w:val="a9"/>
            <w:rFonts w:ascii="Arial" w:hAnsi="Arial" w:cs="Arial"/>
          </w:rPr>
          <w:t>http://admissions.ntu.edu.sg/graduate/scholarships/Pages/ResearchScholarship.aspx</w:t>
        </w:r>
      </w:hyperlink>
    </w:p>
    <w:p w:rsidR="00C30360" w:rsidRDefault="00C30360" w:rsidP="00BE5C9A">
      <w:pPr>
        <w:pStyle w:val="ad"/>
        <w:jc w:val="both"/>
        <w:rPr>
          <w:rFonts w:ascii="Arial" w:hAnsi="Arial" w:cs="Arial"/>
        </w:rPr>
      </w:pPr>
      <w:r>
        <w:rPr>
          <w:rFonts w:ascii="Arial" w:hAnsi="Arial" w:cs="Arial"/>
        </w:rPr>
        <w:t xml:space="preserve">SUTD: </w:t>
      </w:r>
      <w:hyperlink r:id="rId9" w:history="1">
        <w:r w:rsidRPr="00C81973">
          <w:rPr>
            <w:rStyle w:val="a9"/>
            <w:rFonts w:ascii="Arial" w:hAnsi="Arial" w:cs="Arial"/>
          </w:rPr>
          <w:t>http://www.sutd.edu.sg/phd_scholarships.aspx</w:t>
        </w:r>
      </w:hyperlink>
    </w:p>
    <w:p w:rsidR="00C30360" w:rsidRPr="001D5C84" w:rsidRDefault="00C30360" w:rsidP="00BE5C9A">
      <w:pPr>
        <w:pStyle w:val="ad"/>
        <w:jc w:val="both"/>
        <w:rPr>
          <w:rFonts w:ascii="Arial" w:hAnsi="Arial" w:cs="Arial"/>
        </w:rPr>
      </w:pPr>
    </w:p>
    <w:p w:rsidR="00C30360" w:rsidRDefault="00C30360" w:rsidP="00BE5C9A">
      <w:pPr>
        <w:pStyle w:val="ad"/>
        <w:jc w:val="both"/>
        <w:rPr>
          <w:rStyle w:val="ac"/>
          <w:rFonts w:ascii="Arial" w:hAnsi="Arial" w:cs="Arial"/>
        </w:rPr>
      </w:pPr>
    </w:p>
    <w:p w:rsidR="00C30360" w:rsidRPr="001D5C84" w:rsidRDefault="00C30360" w:rsidP="00BE5C9A">
      <w:pPr>
        <w:pStyle w:val="ad"/>
        <w:jc w:val="both"/>
        <w:rPr>
          <w:rFonts w:ascii="Arial" w:hAnsi="Arial" w:cs="Arial"/>
        </w:rPr>
      </w:pPr>
      <w:r w:rsidRPr="001D5C84">
        <w:rPr>
          <w:rStyle w:val="ac"/>
          <w:rFonts w:ascii="Arial" w:hAnsi="Arial" w:cs="Arial"/>
        </w:rPr>
        <w:t>Award Period</w:t>
      </w:r>
    </w:p>
    <w:p w:rsidR="00C30360"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rPr>
        <w:t>The Scholarship is tenable for an initial 1 year and, subject to the Research Scholar's satisfactory progress, renewable annually up to a maximum of 3-4 years for Ph.D. candidates, as determined by the University.</w:t>
      </w:r>
    </w:p>
    <w:p w:rsidR="00C30360"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p>
    <w:p w:rsidR="00C30360" w:rsidRPr="001D5C84" w:rsidRDefault="00C30360" w:rsidP="00BE5C9A">
      <w:pPr>
        <w:pStyle w:val="ad"/>
        <w:jc w:val="both"/>
        <w:rPr>
          <w:rStyle w:val="ac"/>
          <w:rFonts w:ascii="Arial" w:hAnsi="Arial" w:cs="Arial"/>
        </w:rPr>
      </w:pPr>
      <w:r w:rsidRPr="001D5C84">
        <w:rPr>
          <w:rStyle w:val="ac"/>
          <w:rFonts w:ascii="Arial" w:hAnsi="Arial" w:cs="Arial"/>
        </w:rPr>
        <w:t>Applicable Courses</w:t>
      </w:r>
    </w:p>
    <w:p w:rsidR="00C30360" w:rsidRDefault="00C30360" w:rsidP="00BE5C9A">
      <w:pPr>
        <w:pStyle w:val="ad"/>
        <w:jc w:val="both"/>
        <w:rPr>
          <w:rStyle w:val="ac"/>
          <w:rFonts w:ascii="Arial" w:hAnsi="Arial" w:cs="Arial"/>
        </w:rPr>
      </w:pPr>
    </w:p>
    <w:p w:rsidR="00C30360" w:rsidRPr="001D5C84" w:rsidRDefault="00C30360" w:rsidP="00BE5C9A">
      <w:pPr>
        <w:pStyle w:val="ad"/>
        <w:jc w:val="both"/>
        <w:rPr>
          <w:rStyle w:val="ac"/>
          <w:rFonts w:ascii="Arial" w:hAnsi="Arial" w:cs="Arial"/>
          <w:b w:val="0"/>
        </w:rPr>
      </w:pPr>
      <w:r>
        <w:rPr>
          <w:rStyle w:val="ac"/>
          <w:rFonts w:ascii="Arial" w:hAnsi="Arial" w:cs="Arial"/>
        </w:rPr>
        <w:t>For more information on the course and specific application requirements of each department, please click on the URLs of the relevant school/department.</w:t>
      </w:r>
    </w:p>
    <w:p w:rsidR="00C30360" w:rsidRPr="001D5C84" w:rsidRDefault="00C30360" w:rsidP="00BE5C9A">
      <w:pPr>
        <w:pStyle w:val="ad"/>
        <w:jc w:val="both"/>
        <w:rPr>
          <w:rStyle w:val="ac"/>
          <w:rFonts w:ascii="Arial" w:hAnsi="Arial" w:cs="Arial"/>
        </w:rPr>
      </w:pPr>
    </w:p>
    <w:p w:rsidR="00C30360" w:rsidRPr="001D5C84" w:rsidRDefault="00C30360" w:rsidP="00BE5C9A">
      <w:pPr>
        <w:pStyle w:val="ad"/>
        <w:jc w:val="both"/>
        <w:rPr>
          <w:rFonts w:ascii="Arial" w:hAnsi="Arial" w:cs="Arial"/>
          <w:b/>
          <w:u w:val="single"/>
        </w:rPr>
      </w:pPr>
      <w:smartTag w:uri="urn:schemas-microsoft-com:office:smarttags" w:element="PlaceType">
        <w:r w:rsidRPr="001D5C84">
          <w:rPr>
            <w:rFonts w:ascii="Arial" w:hAnsi="Arial" w:cs="Arial"/>
            <w:b/>
            <w:u w:val="single"/>
          </w:rPr>
          <w:t>National</w:t>
        </w:r>
      </w:smartTag>
      <w:smartTag w:uri="urn:schemas-microsoft-com:office:smarttags" w:element="PlaceType">
        <w:r w:rsidRPr="001D5C84">
          <w:rPr>
            <w:rFonts w:ascii="Arial" w:hAnsi="Arial" w:cs="Arial"/>
            <w:b/>
            <w:u w:val="single"/>
          </w:rPr>
          <w:t>University</w:t>
        </w:r>
      </w:smartTag>
      <w:r w:rsidRPr="001D5C84">
        <w:rPr>
          <w:rFonts w:ascii="Arial" w:hAnsi="Arial" w:cs="Arial"/>
          <w:b/>
          <w:u w:val="single"/>
        </w:rPr>
        <w:t xml:space="preserve"> of </w:t>
      </w:r>
      <w:smartTag w:uri="urn:schemas-microsoft-com:office:smarttags" w:element="PlaceType">
        <w:r w:rsidRPr="001D5C84">
          <w:rPr>
            <w:rFonts w:ascii="Arial" w:hAnsi="Arial" w:cs="Arial"/>
            <w:b/>
            <w:u w:val="single"/>
          </w:rPr>
          <w:t>Singapore</w:t>
        </w:r>
      </w:smartTag>
      <w:r w:rsidRPr="001D5C84">
        <w:rPr>
          <w:rFonts w:ascii="Arial" w:hAnsi="Arial" w:cs="Arial"/>
          <w:b/>
          <w:u w:val="single"/>
        </w:rPr>
        <w:t xml:space="preserve"> (NUS)</w:t>
      </w:r>
    </w:p>
    <w:p w:rsidR="00C30360" w:rsidRPr="001D5C84" w:rsidRDefault="00C30360" w:rsidP="00BE5C9A">
      <w:pPr>
        <w:pStyle w:val="ad"/>
        <w:jc w:val="both"/>
        <w:rPr>
          <w:rFonts w:ascii="Arial" w:hAnsi="Arial" w:cs="Arial"/>
        </w:rPr>
      </w:pPr>
    </w:p>
    <w:p w:rsidR="00C30360" w:rsidRPr="00576DA1" w:rsidRDefault="00C30360" w:rsidP="00BE5C9A">
      <w:pPr>
        <w:pStyle w:val="ad"/>
        <w:jc w:val="both"/>
        <w:rPr>
          <w:rFonts w:ascii="Arial" w:hAnsi="Arial" w:cs="Arial"/>
          <w:b/>
        </w:rPr>
      </w:pPr>
      <w:r w:rsidRPr="001D5C84">
        <w:rPr>
          <w:rFonts w:ascii="Arial" w:hAnsi="Arial" w:cs="Arial"/>
          <w:b/>
          <w:bCs/>
          <w:i/>
        </w:rPr>
        <w:lastRenderedPageBreak/>
        <w:t>School of Computing</w:t>
      </w:r>
    </w:p>
    <w:p w:rsidR="00C30360" w:rsidRPr="001D5C84" w:rsidRDefault="00C30360" w:rsidP="00BE5C9A">
      <w:pPr>
        <w:pStyle w:val="ad"/>
        <w:jc w:val="both"/>
        <w:rPr>
          <w:rFonts w:ascii="Arial" w:hAnsi="Arial" w:cs="Arial"/>
        </w:rPr>
      </w:pPr>
      <w:r w:rsidRPr="00576DA1">
        <w:rPr>
          <w:rFonts w:ascii="Arial" w:hAnsi="Arial" w:cs="Arial"/>
        </w:rPr>
        <w:t xml:space="preserve">URL: </w:t>
      </w:r>
      <w:hyperlink r:id="rId10" w:history="1">
        <w:r w:rsidRPr="00576DA1">
          <w:rPr>
            <w:rStyle w:val="a9"/>
            <w:rFonts w:ascii="Arial" w:hAnsi="Arial" w:cs="Arial"/>
          </w:rPr>
          <w:t>http://www.comp.nus.edu.sg/graduates/application.html</w:t>
        </w:r>
      </w:hyperlink>
    </w:p>
    <w:p w:rsidR="00C30360" w:rsidRPr="001D5C84" w:rsidRDefault="00C30360" w:rsidP="00BE5C9A">
      <w:pPr>
        <w:pStyle w:val="ad"/>
        <w:jc w:val="both"/>
        <w:rPr>
          <w:rFonts w:ascii="Arial" w:hAnsi="Arial" w:cs="Arial"/>
          <w:i/>
        </w:rPr>
      </w:pPr>
    </w:p>
    <w:p w:rsidR="00C30360" w:rsidRPr="001D5C84" w:rsidRDefault="00C30360" w:rsidP="00BE5C9A">
      <w:pPr>
        <w:pStyle w:val="ad"/>
        <w:jc w:val="both"/>
        <w:rPr>
          <w:rFonts w:ascii="Arial" w:hAnsi="Arial" w:cs="Arial"/>
        </w:rPr>
      </w:pPr>
      <w:r w:rsidRPr="001D5C84">
        <w:rPr>
          <w:rFonts w:ascii="Arial" w:hAnsi="Arial" w:cs="Arial"/>
        </w:rPr>
        <w:t>Doctor of Philosophy in Departments of Computer Science, and Information Systems</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b/>
          <w:bCs/>
          <w:i/>
        </w:rPr>
      </w:pPr>
      <w:r w:rsidRPr="001D5C84">
        <w:rPr>
          <w:rFonts w:ascii="Arial" w:hAnsi="Arial" w:cs="Arial"/>
          <w:b/>
          <w:bCs/>
          <w:i/>
        </w:rPr>
        <w:t>Faculty of Engineering</w:t>
      </w:r>
    </w:p>
    <w:p w:rsidR="00C30360" w:rsidRPr="001D5C84" w:rsidRDefault="00C30360" w:rsidP="00BE5C9A">
      <w:pPr>
        <w:pStyle w:val="ad"/>
        <w:jc w:val="both"/>
        <w:rPr>
          <w:rFonts w:ascii="Arial" w:hAnsi="Arial" w:cs="Arial"/>
        </w:rPr>
      </w:pPr>
      <w:r w:rsidRPr="001D5C84">
        <w:rPr>
          <w:rFonts w:ascii="Arial" w:hAnsi="Arial" w:cs="Arial"/>
        </w:rPr>
        <w:t xml:space="preserve">URL: </w:t>
      </w:r>
      <w:hyperlink r:id="rId11" w:anchor="doctor" w:history="1">
        <w:r w:rsidRPr="001D5C84">
          <w:rPr>
            <w:rStyle w:val="a9"/>
            <w:rFonts w:ascii="Arial" w:hAnsi="Arial" w:cs="Arial"/>
          </w:rPr>
          <w:t>http://www.gse.nus.edu.sg/degree_requirement_doctor_&amp;_master.html#doctor</w:t>
        </w:r>
      </w:hyperlink>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rPr>
        <w:t>Doctor of Philosophy in Departments of:</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rPr>
        <w:t>Bio</w:t>
      </w:r>
      <w:r>
        <w:rPr>
          <w:rFonts w:ascii="Arial" w:hAnsi="Arial" w:cs="Arial"/>
        </w:rPr>
        <w:t>medical E</w:t>
      </w:r>
      <w:r w:rsidRPr="001D5C84">
        <w:rPr>
          <w:rFonts w:ascii="Arial" w:hAnsi="Arial" w:cs="Arial"/>
        </w:rPr>
        <w:t>ngineering</w:t>
      </w:r>
    </w:p>
    <w:p w:rsidR="00C30360" w:rsidRPr="001D5C84" w:rsidRDefault="00C30360" w:rsidP="00BE5C9A">
      <w:pPr>
        <w:pStyle w:val="ad"/>
        <w:jc w:val="both"/>
        <w:rPr>
          <w:rFonts w:ascii="Arial" w:hAnsi="Arial" w:cs="Arial"/>
        </w:rPr>
      </w:pPr>
      <w:r w:rsidRPr="001D5C84">
        <w:rPr>
          <w:rFonts w:ascii="Arial" w:hAnsi="Arial" w:cs="Arial"/>
        </w:rPr>
        <w:t>Chemical &amp; Biomolecular</w:t>
      </w:r>
      <w:r>
        <w:rPr>
          <w:rFonts w:ascii="Arial" w:hAnsi="Arial" w:cs="Arial"/>
        </w:rPr>
        <w:t xml:space="preserve"> Engineering</w:t>
      </w:r>
    </w:p>
    <w:p w:rsidR="00C30360" w:rsidRDefault="00C30360" w:rsidP="00BE5C9A">
      <w:pPr>
        <w:pStyle w:val="ad"/>
        <w:jc w:val="both"/>
        <w:rPr>
          <w:rFonts w:ascii="Arial" w:hAnsi="Arial" w:cs="Arial"/>
        </w:rPr>
      </w:pPr>
      <w:r w:rsidRPr="001D5C84">
        <w:rPr>
          <w:rFonts w:ascii="Arial" w:hAnsi="Arial" w:cs="Arial"/>
        </w:rPr>
        <w:t>Civil</w:t>
      </w:r>
      <w:r>
        <w:rPr>
          <w:rFonts w:ascii="Arial" w:hAnsi="Arial" w:cs="Arial"/>
        </w:rPr>
        <w:t>&amp; Environment Engineering</w:t>
      </w:r>
    </w:p>
    <w:p w:rsidR="00C30360" w:rsidRPr="001D5C84" w:rsidRDefault="00C30360" w:rsidP="00BE5C9A">
      <w:pPr>
        <w:pStyle w:val="ad"/>
        <w:jc w:val="both"/>
        <w:rPr>
          <w:rFonts w:ascii="Arial" w:hAnsi="Arial" w:cs="Arial"/>
        </w:rPr>
      </w:pPr>
      <w:r w:rsidRPr="001D5C84">
        <w:rPr>
          <w:rFonts w:ascii="Arial" w:hAnsi="Arial" w:cs="Arial"/>
        </w:rPr>
        <w:t>Electrical &amp; Computer</w:t>
      </w:r>
      <w:r>
        <w:rPr>
          <w:rFonts w:ascii="Arial" w:hAnsi="Arial" w:cs="Arial"/>
        </w:rPr>
        <w:t xml:space="preserve"> Engineering</w:t>
      </w:r>
    </w:p>
    <w:p w:rsidR="00C30360" w:rsidRPr="001D5C84" w:rsidRDefault="00C30360" w:rsidP="00BE5C9A">
      <w:pPr>
        <w:pStyle w:val="ad"/>
        <w:jc w:val="both"/>
        <w:rPr>
          <w:rFonts w:ascii="Arial" w:hAnsi="Arial" w:cs="Arial"/>
        </w:rPr>
      </w:pPr>
      <w:r w:rsidRPr="001D5C84">
        <w:rPr>
          <w:rFonts w:ascii="Arial" w:hAnsi="Arial" w:cs="Arial"/>
        </w:rPr>
        <w:t>Engineering &amp; Technology Management</w:t>
      </w:r>
    </w:p>
    <w:p w:rsidR="00C30360" w:rsidRPr="001D5C84" w:rsidRDefault="00C30360" w:rsidP="00BE5C9A">
      <w:pPr>
        <w:pStyle w:val="ad"/>
        <w:jc w:val="both"/>
        <w:rPr>
          <w:rFonts w:ascii="Arial" w:hAnsi="Arial" w:cs="Arial"/>
        </w:rPr>
      </w:pPr>
      <w:r w:rsidRPr="001D5C84">
        <w:rPr>
          <w:rFonts w:ascii="Arial" w:hAnsi="Arial" w:cs="Arial"/>
        </w:rPr>
        <w:t>Industrial &amp; Systems</w:t>
      </w:r>
      <w:r>
        <w:rPr>
          <w:rFonts w:ascii="Arial" w:hAnsi="Arial" w:cs="Arial"/>
        </w:rPr>
        <w:t xml:space="preserve"> Engineering</w:t>
      </w:r>
    </w:p>
    <w:p w:rsidR="00C30360" w:rsidRPr="001D5C84" w:rsidRDefault="00C30360" w:rsidP="00BE5C9A">
      <w:pPr>
        <w:pStyle w:val="ad"/>
        <w:jc w:val="both"/>
        <w:rPr>
          <w:rFonts w:ascii="Arial" w:hAnsi="Arial" w:cs="Arial"/>
        </w:rPr>
      </w:pPr>
      <w:r w:rsidRPr="001D5C84">
        <w:rPr>
          <w:rFonts w:ascii="Arial" w:hAnsi="Arial" w:cs="Arial"/>
        </w:rPr>
        <w:t>Materials Science &amp; Engineering</w:t>
      </w:r>
    </w:p>
    <w:p w:rsidR="00C30360" w:rsidRPr="001D5C84" w:rsidRDefault="00C30360" w:rsidP="00BE5C9A">
      <w:pPr>
        <w:pStyle w:val="ad"/>
        <w:jc w:val="both"/>
        <w:rPr>
          <w:rFonts w:ascii="Arial" w:hAnsi="Arial" w:cs="Arial"/>
        </w:rPr>
      </w:pPr>
      <w:r w:rsidRPr="001D5C84">
        <w:rPr>
          <w:rFonts w:ascii="Arial" w:hAnsi="Arial" w:cs="Arial"/>
        </w:rPr>
        <w:t>Mechanical Engineering</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b/>
          <w:i/>
        </w:rPr>
      </w:pPr>
      <w:r w:rsidRPr="001D5C84">
        <w:rPr>
          <w:rFonts w:ascii="Arial" w:hAnsi="Arial" w:cs="Arial"/>
          <w:b/>
          <w:i/>
        </w:rPr>
        <w:t>Faculty of Science</w:t>
      </w:r>
    </w:p>
    <w:p w:rsidR="00C30360" w:rsidRPr="001D5C84" w:rsidRDefault="00C30360" w:rsidP="00BE5C9A">
      <w:pPr>
        <w:pStyle w:val="ad"/>
        <w:jc w:val="both"/>
        <w:rPr>
          <w:rFonts w:ascii="Arial" w:hAnsi="Arial" w:cs="Arial"/>
          <w:i/>
        </w:rPr>
      </w:pPr>
    </w:p>
    <w:p w:rsidR="00C30360" w:rsidRPr="001D5C84" w:rsidRDefault="00C30360" w:rsidP="00BE5C9A">
      <w:pPr>
        <w:pStyle w:val="ad"/>
        <w:jc w:val="both"/>
        <w:rPr>
          <w:rFonts w:ascii="Arial" w:hAnsi="Arial" w:cs="Arial"/>
        </w:rPr>
      </w:pPr>
      <w:r w:rsidRPr="001D5C84">
        <w:rPr>
          <w:rFonts w:ascii="Arial" w:hAnsi="Arial" w:cs="Arial"/>
        </w:rPr>
        <w:t>Doctor of Philosophy in Departments of:</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bCs/>
        </w:rPr>
        <w:t>Biological Sciences</w:t>
      </w:r>
    </w:p>
    <w:p w:rsidR="00C30360" w:rsidRPr="001D5C84" w:rsidRDefault="00C30360" w:rsidP="00BE5C9A">
      <w:pPr>
        <w:pStyle w:val="ad"/>
        <w:jc w:val="both"/>
        <w:rPr>
          <w:rFonts w:ascii="Arial" w:hAnsi="Arial" w:cs="Arial"/>
        </w:rPr>
      </w:pPr>
      <w:r w:rsidRPr="001D5C84">
        <w:rPr>
          <w:rFonts w:ascii="Arial" w:hAnsi="Arial" w:cs="Arial"/>
        </w:rPr>
        <w:t xml:space="preserve">(URL: </w:t>
      </w:r>
      <w:hyperlink r:id="rId12" w:history="1">
        <w:r w:rsidRPr="001D5C84">
          <w:rPr>
            <w:rStyle w:val="a9"/>
            <w:rFonts w:ascii="Arial" w:hAnsi="Arial" w:cs="Arial"/>
          </w:rPr>
          <w:t>http://www.dbs.nus.edu.sg/education/graduates_prospective/</w:t>
        </w:r>
      </w:hyperlink>
      <w:r w:rsidRPr="001D5C84">
        <w:rPr>
          <w:rFonts w:ascii="Arial" w:hAnsi="Arial" w:cs="Arial"/>
        </w:rPr>
        <w:t xml:space="preserve">) </w:t>
      </w:r>
    </w:p>
    <w:p w:rsidR="00C30360" w:rsidRPr="001D5C84" w:rsidRDefault="00C30360" w:rsidP="00BE5C9A">
      <w:pPr>
        <w:pStyle w:val="ad"/>
        <w:jc w:val="both"/>
        <w:rPr>
          <w:rFonts w:ascii="Arial" w:hAnsi="Arial" w:cs="Arial"/>
          <w:bCs/>
        </w:rPr>
      </w:pPr>
    </w:p>
    <w:p w:rsidR="00C30360" w:rsidRDefault="00C30360" w:rsidP="00BE5C9A">
      <w:pPr>
        <w:pStyle w:val="ad"/>
        <w:jc w:val="both"/>
        <w:rPr>
          <w:rFonts w:ascii="Arial" w:hAnsi="Arial" w:cs="Arial"/>
          <w:bCs/>
        </w:rPr>
      </w:pPr>
    </w:p>
    <w:p w:rsidR="00C30360" w:rsidRPr="001D5C84" w:rsidRDefault="00C30360" w:rsidP="00BE5C9A">
      <w:pPr>
        <w:pStyle w:val="ad"/>
        <w:jc w:val="both"/>
        <w:rPr>
          <w:rFonts w:ascii="Arial" w:hAnsi="Arial" w:cs="Arial"/>
        </w:rPr>
      </w:pPr>
      <w:r w:rsidRPr="001D5C84">
        <w:rPr>
          <w:rFonts w:ascii="Arial" w:hAnsi="Arial" w:cs="Arial"/>
          <w:bCs/>
        </w:rPr>
        <w:t>Chemistry</w:t>
      </w:r>
    </w:p>
    <w:p w:rsidR="00C30360" w:rsidRPr="001D5C84" w:rsidRDefault="00C30360" w:rsidP="00BE5C9A">
      <w:pPr>
        <w:pStyle w:val="ad"/>
        <w:jc w:val="both"/>
        <w:rPr>
          <w:rFonts w:ascii="Arial" w:hAnsi="Arial" w:cs="Arial"/>
        </w:rPr>
      </w:pPr>
      <w:r w:rsidRPr="001D5C84">
        <w:rPr>
          <w:rFonts w:ascii="Arial" w:hAnsi="Arial" w:cs="Arial"/>
        </w:rPr>
        <w:t xml:space="preserve">(URL: </w:t>
      </w:r>
      <w:hyperlink r:id="rId13" w:history="1">
        <w:r w:rsidRPr="001D5C84">
          <w:rPr>
            <w:rStyle w:val="a9"/>
            <w:rFonts w:ascii="Arial" w:hAnsi="Arial" w:cs="Arial"/>
          </w:rPr>
          <w:t>http://www.chemistry.nus.edu.sg/education/graduates/Programmes/GraduateProgrammesByResearch.htm</w:t>
        </w:r>
      </w:hyperlink>
      <w:r w:rsidRPr="001D5C84">
        <w:rPr>
          <w:rFonts w:ascii="Arial" w:hAnsi="Arial" w:cs="Arial"/>
        </w:rPr>
        <w:t xml:space="preserve">) </w:t>
      </w:r>
    </w:p>
    <w:p w:rsidR="00C30360" w:rsidRDefault="00C30360" w:rsidP="00BE5C9A">
      <w:pPr>
        <w:pStyle w:val="ad"/>
        <w:jc w:val="both"/>
        <w:rPr>
          <w:rFonts w:ascii="Arial" w:hAnsi="Arial" w:cs="Arial"/>
          <w:bCs/>
        </w:rPr>
      </w:pPr>
    </w:p>
    <w:p w:rsidR="00C30360" w:rsidRPr="001D5C84" w:rsidRDefault="00C30360" w:rsidP="00BE5C9A">
      <w:pPr>
        <w:pStyle w:val="ad"/>
        <w:jc w:val="both"/>
        <w:rPr>
          <w:rFonts w:ascii="Arial" w:hAnsi="Arial" w:cs="Arial"/>
        </w:rPr>
      </w:pPr>
      <w:r w:rsidRPr="001D5C84">
        <w:rPr>
          <w:rFonts w:ascii="Arial" w:hAnsi="Arial" w:cs="Arial"/>
          <w:bCs/>
        </w:rPr>
        <w:t>Mathematics</w:t>
      </w:r>
    </w:p>
    <w:p w:rsidR="00C30360" w:rsidRPr="001D5C84" w:rsidRDefault="00C30360" w:rsidP="00BE5C9A">
      <w:pPr>
        <w:pStyle w:val="ad"/>
        <w:jc w:val="both"/>
        <w:rPr>
          <w:rFonts w:ascii="Arial" w:hAnsi="Arial" w:cs="Arial"/>
        </w:rPr>
      </w:pPr>
      <w:r w:rsidRPr="001D5C84">
        <w:rPr>
          <w:rFonts w:ascii="Arial" w:hAnsi="Arial" w:cs="Arial"/>
        </w:rPr>
        <w:t xml:space="preserve">(URL: </w:t>
      </w:r>
      <w:hyperlink r:id="rId14" w:history="1">
        <w:r w:rsidRPr="001D5C84">
          <w:rPr>
            <w:rStyle w:val="a9"/>
            <w:rFonts w:ascii="Arial" w:hAnsi="Arial" w:cs="Arial"/>
          </w:rPr>
          <w:t>http://ww1.math.nus.edu.sg/graduates.aspx?f=GP-Research</w:t>
        </w:r>
      </w:hyperlink>
      <w:r w:rsidRPr="001D5C84">
        <w:rPr>
          <w:rFonts w:ascii="Arial" w:hAnsi="Arial" w:cs="Arial"/>
        </w:rPr>
        <w:t>)</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bCs/>
        </w:rPr>
        <w:t>Physics</w:t>
      </w:r>
    </w:p>
    <w:p w:rsidR="00C30360" w:rsidRPr="001D5C84" w:rsidRDefault="00C30360" w:rsidP="00BE5C9A">
      <w:pPr>
        <w:pStyle w:val="ad"/>
        <w:jc w:val="both"/>
        <w:rPr>
          <w:rFonts w:ascii="Arial" w:hAnsi="Arial" w:cs="Arial"/>
        </w:rPr>
      </w:pPr>
      <w:r w:rsidRPr="001D5C84">
        <w:rPr>
          <w:rFonts w:ascii="Arial" w:hAnsi="Arial" w:cs="Arial"/>
        </w:rPr>
        <w:lastRenderedPageBreak/>
        <w:t xml:space="preserve">(URL: </w:t>
      </w:r>
      <w:hyperlink r:id="rId15" w:history="1">
        <w:r w:rsidRPr="001D5C84">
          <w:rPr>
            <w:rStyle w:val="a9"/>
            <w:rFonts w:ascii="Arial" w:hAnsi="Arial" w:cs="Arial"/>
          </w:rPr>
          <w:t>http://www.physics.nus.edu.sg/student/pros_grad_Phd_research.html</w:t>
        </w:r>
      </w:hyperlink>
      <w:r w:rsidRPr="001D5C84">
        <w:rPr>
          <w:rFonts w:ascii="Arial" w:hAnsi="Arial" w:cs="Arial"/>
        </w:rPr>
        <w:t>)</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sidRPr="001D5C84">
        <w:rPr>
          <w:rFonts w:ascii="Arial" w:hAnsi="Arial" w:cs="Arial"/>
          <w:bCs/>
        </w:rPr>
        <w:t>Statistics &amp; Applied Probability</w:t>
      </w:r>
    </w:p>
    <w:p w:rsidR="00C30360" w:rsidRPr="001D5C84" w:rsidRDefault="00C30360" w:rsidP="00BE5C9A">
      <w:pPr>
        <w:pStyle w:val="ad"/>
        <w:jc w:val="both"/>
        <w:rPr>
          <w:rStyle w:val="ac"/>
          <w:rFonts w:ascii="Arial" w:hAnsi="Arial" w:cs="Arial"/>
          <w:color w:val="5A5A5A"/>
        </w:rPr>
      </w:pPr>
      <w:r w:rsidRPr="001D5C84">
        <w:rPr>
          <w:rStyle w:val="ac"/>
          <w:rFonts w:ascii="Arial" w:hAnsi="Arial" w:cs="Arial"/>
          <w:color w:val="5A5A5A"/>
        </w:rPr>
        <w:t xml:space="preserve">(URL: </w:t>
      </w:r>
      <w:hyperlink r:id="rId16" w:history="1">
        <w:r w:rsidRPr="001D5C84">
          <w:rPr>
            <w:rStyle w:val="a9"/>
            <w:rFonts w:ascii="Arial" w:hAnsi="Arial" w:cs="Arial"/>
          </w:rPr>
          <w:t>http://www.stat.nus.edu.sg/opencms/prospectivestudents/ps_gradphd.html</w:t>
        </w:r>
      </w:hyperlink>
      <w:r w:rsidRPr="001D5C84">
        <w:rPr>
          <w:rStyle w:val="ac"/>
          <w:rFonts w:ascii="Arial" w:hAnsi="Arial" w:cs="Arial"/>
          <w:color w:val="5A5A5A"/>
        </w:rPr>
        <w:t xml:space="preserve">) </w:t>
      </w:r>
    </w:p>
    <w:p w:rsidR="00C30360" w:rsidRPr="001D5C84" w:rsidRDefault="00C30360" w:rsidP="00BE5C9A">
      <w:pPr>
        <w:pStyle w:val="ad"/>
        <w:jc w:val="both"/>
        <w:rPr>
          <w:rStyle w:val="ac"/>
          <w:rFonts w:ascii="Arial" w:hAnsi="Arial" w:cs="Arial"/>
          <w:color w:val="5A5A5A"/>
        </w:rPr>
      </w:pPr>
    </w:p>
    <w:p w:rsidR="00C30360" w:rsidRDefault="00C30360" w:rsidP="00BE5C9A">
      <w:pPr>
        <w:pStyle w:val="ad"/>
        <w:jc w:val="both"/>
        <w:rPr>
          <w:rFonts w:ascii="Arial" w:hAnsi="Arial" w:cs="Arial"/>
          <w:b/>
          <w:u w:val="single"/>
        </w:rPr>
      </w:pPr>
    </w:p>
    <w:p w:rsidR="00C30360" w:rsidRPr="001D5C84" w:rsidRDefault="00C30360" w:rsidP="00BE5C9A">
      <w:pPr>
        <w:pStyle w:val="ad"/>
        <w:jc w:val="both"/>
        <w:rPr>
          <w:rFonts w:ascii="Arial" w:hAnsi="Arial" w:cs="Arial"/>
          <w:b/>
          <w:u w:val="single"/>
        </w:rPr>
      </w:pPr>
      <w:r w:rsidRPr="001D5C84">
        <w:rPr>
          <w:rFonts w:ascii="Arial" w:hAnsi="Arial" w:cs="Arial"/>
          <w:b/>
          <w:u w:val="single"/>
        </w:rPr>
        <w:t>Nanyang Technological University (NTU)</w:t>
      </w:r>
    </w:p>
    <w:p w:rsidR="00C30360" w:rsidRPr="001D5C84" w:rsidRDefault="00C30360" w:rsidP="00BE5C9A">
      <w:pPr>
        <w:pStyle w:val="ad"/>
        <w:jc w:val="both"/>
        <w:rPr>
          <w:rFonts w:ascii="Arial" w:hAnsi="Arial" w:cs="Arial"/>
          <w:i/>
          <w:lang w:val="en-US"/>
        </w:rPr>
      </w:pPr>
    </w:p>
    <w:p w:rsidR="00C30360" w:rsidRDefault="00C30360" w:rsidP="00BE5C9A">
      <w:pPr>
        <w:pStyle w:val="ad"/>
        <w:jc w:val="both"/>
        <w:rPr>
          <w:rFonts w:ascii="Arial" w:hAnsi="Arial" w:cs="Arial"/>
          <w:b/>
          <w:i/>
          <w:lang w:val="en-US"/>
        </w:rPr>
      </w:pPr>
    </w:p>
    <w:p w:rsidR="00C30360" w:rsidRPr="001D5C84" w:rsidRDefault="00C30360" w:rsidP="00BE5C9A">
      <w:pPr>
        <w:pStyle w:val="ad"/>
        <w:jc w:val="both"/>
        <w:rPr>
          <w:rFonts w:ascii="Arial" w:hAnsi="Arial" w:cs="Arial"/>
          <w:b/>
          <w:i/>
          <w:lang w:val="en-US"/>
        </w:rPr>
      </w:pPr>
      <w:r w:rsidRPr="001D5C84">
        <w:rPr>
          <w:rFonts w:ascii="Arial" w:hAnsi="Arial" w:cs="Arial"/>
          <w:b/>
          <w:i/>
          <w:lang w:val="en-US"/>
        </w:rPr>
        <w:t xml:space="preserve">Interdisciplinary </w:t>
      </w:r>
      <w:smartTag w:uri="urn:schemas-microsoft-com:office:smarttags" w:element="PlaceType">
        <w:smartTag w:uri="urn:schemas-microsoft-com:office:smarttags" w:element="PlaceType">
          <w:r w:rsidRPr="001D5C84">
            <w:rPr>
              <w:rFonts w:ascii="Arial" w:hAnsi="Arial" w:cs="Arial"/>
              <w:b/>
              <w:i/>
              <w:lang w:val="en-US"/>
            </w:rPr>
            <w:t>Graduate</w:t>
          </w:r>
        </w:smartTag>
        <w:smartTag w:uri="urn:schemas-microsoft-com:office:smarttags" w:element="PlaceType">
          <w:r w:rsidRPr="001D5C84">
            <w:rPr>
              <w:rFonts w:ascii="Arial" w:hAnsi="Arial" w:cs="Arial"/>
              <w:b/>
              <w:i/>
              <w:lang w:val="en-US"/>
            </w:rPr>
            <w:t>School</w:t>
          </w:r>
        </w:smartTag>
      </w:smartTag>
    </w:p>
    <w:p w:rsidR="00C30360" w:rsidRPr="001D5C84" w:rsidRDefault="00C30360" w:rsidP="00BE5C9A">
      <w:pPr>
        <w:pStyle w:val="ad"/>
        <w:jc w:val="both"/>
        <w:rPr>
          <w:rFonts w:ascii="Arial" w:hAnsi="Arial" w:cs="Arial"/>
          <w:i/>
          <w:lang w:val="en-US"/>
        </w:rPr>
      </w:pPr>
      <w:r w:rsidRPr="001D5C84">
        <w:rPr>
          <w:rFonts w:ascii="Arial" w:hAnsi="Arial" w:cs="Arial"/>
          <w:i/>
          <w:lang w:val="en-US"/>
        </w:rPr>
        <w:t xml:space="preserve">(URL: </w:t>
      </w:r>
      <w:hyperlink r:id="rId17" w:history="1">
        <w:r w:rsidRPr="001D5C84">
          <w:rPr>
            <w:rStyle w:val="a9"/>
            <w:rFonts w:ascii="Arial" w:hAnsi="Arial" w:cs="Arial"/>
            <w:i/>
            <w:lang w:val="en-US"/>
          </w:rPr>
          <w:t>http://igs.ntu.edu.sg/Pages/Home.aspx</w:t>
        </w:r>
      </w:hyperlink>
      <w:r w:rsidRPr="001D5C84">
        <w:rPr>
          <w:rFonts w:ascii="Arial" w:hAnsi="Arial" w:cs="Arial"/>
          <w:i/>
          <w:lang w:val="en-US"/>
        </w:rPr>
        <w:t>)</w:t>
      </w:r>
    </w:p>
    <w:p w:rsidR="00C30360" w:rsidRPr="001D5C84" w:rsidRDefault="00C30360" w:rsidP="00BE5C9A">
      <w:pPr>
        <w:pStyle w:val="ad"/>
        <w:jc w:val="both"/>
        <w:rPr>
          <w:rFonts w:ascii="Arial" w:hAnsi="Arial" w:cs="Arial"/>
          <w:i/>
          <w:lang w:val="en-US"/>
        </w:rPr>
      </w:pPr>
    </w:p>
    <w:p w:rsidR="00C30360" w:rsidRPr="001D5C84" w:rsidRDefault="00C30360" w:rsidP="00BE5C9A">
      <w:pPr>
        <w:pStyle w:val="ad"/>
        <w:jc w:val="both"/>
        <w:rPr>
          <w:rFonts w:ascii="Arial" w:hAnsi="Arial" w:cs="Arial"/>
          <w:lang w:val="en-US"/>
        </w:rPr>
      </w:pPr>
      <w:r w:rsidRPr="001D5C84">
        <w:rPr>
          <w:rFonts w:ascii="Arial" w:hAnsi="Arial" w:cs="Arial"/>
          <w:lang w:val="en-US"/>
        </w:rPr>
        <w:t xml:space="preserve">Doctor of Philosophy </w:t>
      </w:r>
      <w:r>
        <w:rPr>
          <w:rFonts w:ascii="Arial" w:hAnsi="Arial" w:cs="Arial"/>
          <w:lang w:val="en-US"/>
        </w:rPr>
        <w:t>f</w:t>
      </w:r>
      <w:r w:rsidRPr="001D5C84">
        <w:rPr>
          <w:rFonts w:ascii="Arial" w:hAnsi="Arial" w:cs="Arial"/>
          <w:lang w:val="en-US"/>
        </w:rPr>
        <w:t>or Research in:</w:t>
      </w:r>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Style w:val="a9"/>
          <w:rFonts w:ascii="Arial" w:hAnsi="Arial" w:cs="Arial"/>
          <w:lang w:val="en-US"/>
        </w:rPr>
      </w:pPr>
      <w:r w:rsidRPr="001D5C84">
        <w:rPr>
          <w:rFonts w:ascii="Arial" w:hAnsi="Arial" w:cs="Arial"/>
          <w:lang w:val="en-US"/>
        </w:rPr>
        <w:t>Sustainable Earth</w:t>
      </w:r>
    </w:p>
    <w:p w:rsidR="00C30360" w:rsidRPr="001D5C84" w:rsidRDefault="00C30360" w:rsidP="00BE5C9A">
      <w:pPr>
        <w:pStyle w:val="ad"/>
        <w:jc w:val="both"/>
        <w:rPr>
          <w:rFonts w:ascii="Arial" w:hAnsi="Arial" w:cs="Arial"/>
          <w:lang w:val="en-US"/>
        </w:rPr>
      </w:pPr>
      <w:r w:rsidRPr="001D5C84">
        <w:rPr>
          <w:rFonts w:ascii="Arial" w:hAnsi="Arial" w:cs="Arial"/>
          <w:lang w:val="en-US"/>
        </w:rPr>
        <w:t>(</w:t>
      </w:r>
      <w:r>
        <w:rPr>
          <w:rFonts w:ascii="Arial" w:hAnsi="Arial" w:cs="Arial"/>
          <w:lang w:val="en-US"/>
        </w:rPr>
        <w:t xml:space="preserve">URL: </w:t>
      </w:r>
      <w:hyperlink r:id="rId18" w:history="1">
        <w:r w:rsidRPr="001D5C84">
          <w:rPr>
            <w:rStyle w:val="a9"/>
            <w:rFonts w:ascii="Arial" w:hAnsi="Arial" w:cs="Arial"/>
            <w:lang w:val="en-US"/>
          </w:rPr>
          <w:t>http://igs.ntu.edu.sg/Research/Pages/DOCTOR-OF-PHILOSOPHY-(FOR-RESEARCH-IN-SUSTAINABLE-EARTH).aspx</w:t>
        </w:r>
      </w:hyperlink>
      <w:r w:rsidRPr="001D5C84">
        <w:rPr>
          <w:rFonts w:ascii="Arial" w:hAnsi="Arial" w:cs="Arial"/>
          <w:lang w:val="en-US"/>
        </w:rPr>
        <w:t>)</w:t>
      </w:r>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Fonts w:ascii="Arial" w:hAnsi="Arial" w:cs="Arial"/>
          <w:lang w:val="en-US"/>
        </w:rPr>
      </w:pPr>
      <w:r w:rsidRPr="001D5C84">
        <w:rPr>
          <w:rFonts w:ascii="Arial" w:hAnsi="Arial" w:cs="Arial"/>
          <w:lang w:val="en-US"/>
        </w:rPr>
        <w:t>New Media</w:t>
      </w:r>
    </w:p>
    <w:p w:rsidR="00C30360" w:rsidRPr="001D5C84" w:rsidRDefault="00C30360" w:rsidP="00BE5C9A">
      <w:pPr>
        <w:pStyle w:val="ad"/>
        <w:jc w:val="both"/>
        <w:rPr>
          <w:rFonts w:ascii="Arial" w:hAnsi="Arial" w:cs="Arial"/>
          <w:lang w:val="en-US"/>
        </w:rPr>
      </w:pPr>
      <w:r w:rsidRPr="001D5C84">
        <w:rPr>
          <w:rFonts w:ascii="Arial" w:hAnsi="Arial" w:cs="Arial"/>
          <w:lang w:val="en-US"/>
        </w:rPr>
        <w:t xml:space="preserve">(URL: </w:t>
      </w:r>
      <w:hyperlink r:id="rId19" w:history="1">
        <w:r w:rsidRPr="001D5C84">
          <w:rPr>
            <w:rStyle w:val="a9"/>
            <w:rFonts w:ascii="Arial" w:hAnsi="Arial" w:cs="Arial"/>
            <w:lang w:val="en-US"/>
          </w:rPr>
          <w:t>http://igs.ntu.edu.sg/Research/Pages/DOCTOR-OF-PHILOSOPHY-(FOR-RESEARCH-IN-NEW-MEDIA).aspx)</w:t>
        </w:r>
      </w:hyperlink>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Fonts w:ascii="Arial" w:hAnsi="Arial" w:cs="Arial"/>
          <w:lang w:val="en-US"/>
        </w:rPr>
      </w:pPr>
      <w:r w:rsidRPr="001D5C84">
        <w:rPr>
          <w:rFonts w:ascii="Arial" w:hAnsi="Arial" w:cs="Arial"/>
          <w:lang w:val="en-US"/>
        </w:rPr>
        <w:t>Future Healthcare</w:t>
      </w:r>
    </w:p>
    <w:p w:rsidR="00C30360" w:rsidRPr="001D5C84" w:rsidRDefault="00C30360" w:rsidP="00BE5C9A">
      <w:pPr>
        <w:pStyle w:val="ad"/>
        <w:jc w:val="both"/>
        <w:rPr>
          <w:rFonts w:ascii="Arial" w:hAnsi="Arial" w:cs="Arial"/>
          <w:lang w:val="en-US"/>
        </w:rPr>
      </w:pPr>
      <w:r w:rsidRPr="001D5C84">
        <w:rPr>
          <w:rFonts w:ascii="Arial" w:hAnsi="Arial" w:cs="Arial"/>
          <w:lang w:val="en-US"/>
        </w:rPr>
        <w:t xml:space="preserve">(URL: </w:t>
      </w:r>
      <w:hyperlink r:id="rId20" w:history="1">
        <w:r w:rsidRPr="001D5C84">
          <w:rPr>
            <w:rStyle w:val="a9"/>
            <w:rFonts w:ascii="Arial" w:hAnsi="Arial" w:cs="Arial"/>
            <w:lang w:val="en-US"/>
          </w:rPr>
          <w:t>http://igs.ntu.edu.sg/Research/Pages/DOCTOR-OF-PHILOSOPHY-(FOR-RESEARCH-IN-FUTURE-HEALTHCARE).aspx</w:t>
        </w:r>
      </w:hyperlink>
      <w:r w:rsidRPr="001D5C84">
        <w:rPr>
          <w:rFonts w:ascii="Arial" w:hAnsi="Arial" w:cs="Arial"/>
          <w:lang w:val="en-US"/>
        </w:rPr>
        <w:t xml:space="preserve">) </w:t>
      </w:r>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Style w:val="a9"/>
          <w:rFonts w:ascii="Arial" w:hAnsi="Arial" w:cs="Arial"/>
          <w:b/>
          <w:lang w:val="en-US"/>
        </w:rPr>
      </w:pPr>
      <w:smartTag w:uri="urn:schemas-microsoft-com:office:smarttags" w:element="PlaceType">
        <w:smartTag w:uri="urn:schemas-microsoft-com:office:smarttags" w:element="PlaceType">
          <w:r w:rsidRPr="001D5C84">
            <w:rPr>
              <w:rFonts w:ascii="Arial" w:hAnsi="Arial" w:cs="Arial"/>
              <w:b/>
              <w:lang w:val="en-US"/>
            </w:rPr>
            <w:t>School</w:t>
          </w:r>
        </w:smartTag>
        <w:r w:rsidRPr="001D5C84">
          <w:rPr>
            <w:rFonts w:ascii="Arial" w:hAnsi="Arial" w:cs="Arial"/>
            <w:b/>
            <w:lang w:val="en-US"/>
          </w:rPr>
          <w:t xml:space="preserve"> of </w:t>
        </w:r>
        <w:smartTag w:uri="urn:schemas-microsoft-com:office:smarttags" w:element="PlaceType">
          <w:r w:rsidRPr="001D5C84">
            <w:rPr>
              <w:rFonts w:ascii="Arial" w:hAnsi="Arial" w:cs="Arial"/>
              <w:b/>
              <w:lang w:val="en-US"/>
            </w:rPr>
            <w:t>Chemical</w:t>
          </w:r>
        </w:smartTag>
      </w:smartTag>
      <w:r w:rsidRPr="001D5C84">
        <w:rPr>
          <w:rFonts w:ascii="Arial" w:hAnsi="Arial" w:cs="Arial"/>
          <w:b/>
          <w:lang w:val="en-US"/>
        </w:rPr>
        <w:t xml:space="preserve"> and Biomedical Engineering</w:t>
      </w:r>
    </w:p>
    <w:p w:rsidR="00C30360" w:rsidRPr="001D5C84" w:rsidRDefault="00C30360" w:rsidP="00BE5C9A">
      <w:pPr>
        <w:pStyle w:val="ad"/>
        <w:jc w:val="both"/>
        <w:rPr>
          <w:rFonts w:ascii="Arial" w:hAnsi="Arial" w:cs="Arial"/>
          <w:lang w:val="en-US"/>
        </w:rPr>
      </w:pPr>
      <w:r w:rsidRPr="001D5C84">
        <w:rPr>
          <w:rStyle w:val="a9"/>
          <w:rFonts w:ascii="Arial" w:hAnsi="Arial" w:cs="Arial"/>
          <w:lang w:val="en-US"/>
        </w:rPr>
        <w:t xml:space="preserve">(URL: </w:t>
      </w:r>
      <w:hyperlink r:id="rId21" w:history="1">
        <w:r w:rsidRPr="001D5C84">
          <w:rPr>
            <w:rStyle w:val="a9"/>
            <w:rFonts w:ascii="Arial" w:hAnsi="Arial" w:cs="Arial"/>
            <w:i/>
            <w:lang w:val="en-US"/>
          </w:rPr>
          <w:t>http://www.scbe.ntu.edu.sg/Prospective_Students/Pages/Postgraduate.aspx</w:t>
        </w:r>
      </w:hyperlink>
      <w:r w:rsidRPr="001D5C84">
        <w:rPr>
          <w:rStyle w:val="a9"/>
          <w:rFonts w:ascii="Arial" w:hAnsi="Arial" w:cs="Arial"/>
          <w:lang w:val="en-US"/>
        </w:rPr>
        <w:t>)</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Style w:val="a9"/>
          <w:rFonts w:ascii="Arial" w:hAnsi="Arial" w:cs="Arial"/>
          <w:b/>
          <w:lang w:val="en-US"/>
        </w:rPr>
      </w:pPr>
      <w:r w:rsidRPr="001D5C84">
        <w:rPr>
          <w:rFonts w:ascii="Arial" w:hAnsi="Arial" w:cs="Arial"/>
          <w:b/>
          <w:lang w:val="en-US"/>
        </w:rPr>
        <w:t>School of Civil and Environmental Engineering</w:t>
      </w:r>
    </w:p>
    <w:p w:rsidR="00C30360" w:rsidRPr="001D5C84" w:rsidRDefault="00C30360" w:rsidP="00BE5C9A">
      <w:pPr>
        <w:pStyle w:val="ad"/>
        <w:jc w:val="both"/>
        <w:rPr>
          <w:rStyle w:val="a9"/>
          <w:rFonts w:ascii="Arial" w:hAnsi="Arial" w:cs="Arial"/>
          <w:lang w:val="en-US"/>
        </w:rPr>
      </w:pPr>
      <w:r w:rsidRPr="001D5C84">
        <w:rPr>
          <w:rStyle w:val="a9"/>
          <w:rFonts w:ascii="Arial" w:hAnsi="Arial" w:cs="Arial"/>
          <w:lang w:val="en-US"/>
        </w:rPr>
        <w:t xml:space="preserve">(URL: </w:t>
      </w:r>
      <w:hyperlink r:id="rId22" w:history="1">
        <w:r w:rsidRPr="001D5C84">
          <w:rPr>
            <w:rStyle w:val="a9"/>
            <w:rFonts w:ascii="Arial" w:hAnsi="Arial" w:cs="Arial"/>
          </w:rPr>
          <w:t>http://www.cee.ntu.edu.sg/ProspectiveStudents/Graduate/Phd_MSc/Pages/MSc_PhD.aspx</w:t>
        </w:r>
      </w:hyperlink>
      <w:r w:rsidRPr="001D5C84">
        <w:rPr>
          <w:rFonts w:ascii="Arial" w:hAnsi="Arial" w:cs="Arial"/>
        </w:rPr>
        <w:t xml:space="preserve">) </w:t>
      </w:r>
    </w:p>
    <w:p w:rsidR="00C30360" w:rsidRPr="001D5C84" w:rsidRDefault="00C30360" w:rsidP="00BE5C9A">
      <w:pPr>
        <w:pStyle w:val="ad"/>
        <w:jc w:val="both"/>
        <w:rPr>
          <w:rFonts w:ascii="Arial" w:hAnsi="Arial" w:cs="Arial"/>
          <w:i/>
          <w:lang w:val="en-US"/>
        </w:rPr>
      </w:pPr>
    </w:p>
    <w:p w:rsidR="00C30360" w:rsidRPr="001D5C84" w:rsidRDefault="00C30360" w:rsidP="00BE5C9A">
      <w:pPr>
        <w:pStyle w:val="ad"/>
        <w:jc w:val="both"/>
        <w:rPr>
          <w:rFonts w:ascii="Arial" w:hAnsi="Arial" w:cs="Arial"/>
          <w:b/>
          <w:lang w:val="en-US"/>
        </w:rPr>
      </w:pPr>
      <w:smartTag w:uri="urn:schemas-microsoft-com:office:smarttags" w:element="PlaceType">
        <w:smartTag w:uri="urn:schemas-microsoft-com:office:smarttags" w:element="PlaceType">
          <w:r w:rsidRPr="001D5C84">
            <w:rPr>
              <w:rFonts w:ascii="Arial" w:hAnsi="Arial" w:cs="Arial"/>
              <w:b/>
              <w:lang w:val="en-US"/>
            </w:rPr>
            <w:t>School</w:t>
          </w:r>
        </w:smartTag>
        <w:r w:rsidRPr="001D5C84">
          <w:rPr>
            <w:rFonts w:ascii="Arial" w:hAnsi="Arial" w:cs="Arial"/>
            <w:b/>
            <w:lang w:val="en-US"/>
          </w:rPr>
          <w:t xml:space="preserve"> of </w:t>
        </w:r>
        <w:smartTag w:uri="urn:schemas-microsoft-com:office:smarttags" w:element="PlaceType">
          <w:r w:rsidRPr="001D5C84">
            <w:rPr>
              <w:rFonts w:ascii="Arial" w:hAnsi="Arial" w:cs="Arial"/>
              <w:b/>
              <w:lang w:val="en-US"/>
            </w:rPr>
            <w:t>Computer</w:t>
          </w:r>
        </w:smartTag>
      </w:smartTag>
      <w:r w:rsidRPr="001D5C84">
        <w:rPr>
          <w:rFonts w:ascii="Arial" w:hAnsi="Arial" w:cs="Arial"/>
          <w:b/>
          <w:lang w:val="en-US"/>
        </w:rPr>
        <w:t xml:space="preserve"> Engineering</w:t>
      </w:r>
    </w:p>
    <w:p w:rsidR="00C30360" w:rsidRPr="001D5C84" w:rsidRDefault="00C30360" w:rsidP="00BE5C9A">
      <w:pPr>
        <w:pStyle w:val="ad"/>
        <w:jc w:val="both"/>
        <w:rPr>
          <w:rStyle w:val="a9"/>
          <w:rFonts w:ascii="Arial" w:hAnsi="Arial" w:cs="Arial"/>
          <w:lang w:val="en-US"/>
        </w:rPr>
      </w:pPr>
      <w:r w:rsidRPr="001D5C84">
        <w:rPr>
          <w:rFonts w:ascii="Arial" w:hAnsi="Arial" w:cs="Arial"/>
          <w:lang w:val="en-US"/>
        </w:rPr>
        <w:t xml:space="preserve">(URL: </w:t>
      </w:r>
      <w:hyperlink r:id="rId23" w:history="1">
        <w:r w:rsidRPr="001D5C84">
          <w:rPr>
            <w:rStyle w:val="a9"/>
            <w:rFonts w:ascii="Arial" w:hAnsi="Arial" w:cs="Arial"/>
            <w:lang w:val="en-US"/>
          </w:rPr>
          <w:t>http://sce.ntu.edu.sg/CurrentStudents/Graduate/Pages/msc-research.aspx</w:t>
        </w:r>
      </w:hyperlink>
      <w:r w:rsidRPr="001D5C84">
        <w:rPr>
          <w:rFonts w:ascii="Arial" w:hAnsi="Arial" w:cs="Arial"/>
          <w:lang w:val="en-US"/>
        </w:rPr>
        <w:t xml:space="preserve">) </w:t>
      </w:r>
    </w:p>
    <w:p w:rsidR="00C30360" w:rsidRPr="001D5C84" w:rsidRDefault="00C30360" w:rsidP="00BE5C9A">
      <w:pPr>
        <w:pStyle w:val="ad"/>
        <w:jc w:val="both"/>
        <w:rPr>
          <w:rFonts w:ascii="Arial" w:hAnsi="Arial" w:cs="Arial"/>
          <w:b/>
          <w:i/>
          <w:lang w:val="en-US"/>
        </w:rPr>
      </w:pPr>
    </w:p>
    <w:p w:rsidR="00C30360" w:rsidRPr="001D5C84" w:rsidRDefault="00C30360" w:rsidP="00BE5C9A">
      <w:pPr>
        <w:pStyle w:val="ad"/>
        <w:jc w:val="both"/>
        <w:rPr>
          <w:rStyle w:val="a9"/>
          <w:rFonts w:ascii="Arial" w:hAnsi="Arial" w:cs="Arial"/>
          <w:b/>
          <w:lang w:val="en-US"/>
        </w:rPr>
      </w:pPr>
      <w:r w:rsidRPr="001D5C84">
        <w:rPr>
          <w:rFonts w:ascii="Arial" w:hAnsi="Arial" w:cs="Arial"/>
          <w:b/>
          <w:lang w:val="en-US"/>
        </w:rPr>
        <w:t>School of Electrical and Electronic Engineering</w:t>
      </w:r>
    </w:p>
    <w:p w:rsidR="00C30360" w:rsidRPr="001D5C84" w:rsidRDefault="00C30360" w:rsidP="00BE5C9A">
      <w:pPr>
        <w:pStyle w:val="ad"/>
        <w:jc w:val="both"/>
        <w:rPr>
          <w:rStyle w:val="a9"/>
          <w:rFonts w:ascii="Arial" w:hAnsi="Arial" w:cs="Arial"/>
          <w:lang w:val="en-US"/>
        </w:rPr>
      </w:pPr>
      <w:r w:rsidRPr="001D5C84">
        <w:rPr>
          <w:rStyle w:val="a9"/>
          <w:rFonts w:ascii="Arial" w:hAnsi="Arial" w:cs="Arial"/>
          <w:lang w:val="en-US"/>
        </w:rPr>
        <w:t xml:space="preserve">(URL: </w:t>
      </w:r>
      <w:hyperlink r:id="rId24" w:history="1">
        <w:r w:rsidRPr="001D5C84">
          <w:rPr>
            <w:rStyle w:val="a9"/>
            <w:rFonts w:ascii="Arial" w:hAnsi="Arial" w:cs="Arial"/>
            <w:lang w:val="en-US"/>
          </w:rPr>
          <w:t>http://www.eee.ntu.edu.sg/ProspectiveStudents/MEngPhD/Pages/MEngPhD.aspx</w:t>
        </w:r>
      </w:hyperlink>
      <w:r w:rsidRPr="001D5C84">
        <w:rPr>
          <w:rStyle w:val="a9"/>
          <w:rFonts w:ascii="Arial" w:hAnsi="Arial" w:cs="Arial"/>
          <w:lang w:val="en-US"/>
        </w:rPr>
        <w:t xml:space="preserve">)  </w:t>
      </w:r>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Fonts w:ascii="Arial" w:hAnsi="Arial" w:cs="Arial"/>
          <w:b/>
          <w:lang w:val="en-US"/>
        </w:rPr>
      </w:pPr>
      <w:smartTag w:uri="urn:schemas-microsoft-com:office:smarttags" w:element="PlaceType">
        <w:smartTag w:uri="urn:schemas-microsoft-com:office:smarttags" w:element="PlaceType">
          <w:r w:rsidRPr="001D5C84">
            <w:rPr>
              <w:rFonts w:ascii="Arial" w:hAnsi="Arial" w:cs="Arial"/>
              <w:b/>
              <w:lang w:val="en-US"/>
            </w:rPr>
            <w:t>School</w:t>
          </w:r>
        </w:smartTag>
        <w:r w:rsidRPr="001D5C84">
          <w:rPr>
            <w:rFonts w:ascii="Arial" w:hAnsi="Arial" w:cs="Arial"/>
            <w:b/>
            <w:lang w:val="en-US"/>
          </w:rPr>
          <w:t xml:space="preserve"> of </w:t>
        </w:r>
        <w:smartTag w:uri="urn:schemas-microsoft-com:office:smarttags" w:element="PlaceType">
          <w:r w:rsidRPr="001D5C84">
            <w:rPr>
              <w:rFonts w:ascii="Arial" w:hAnsi="Arial" w:cs="Arial"/>
              <w:b/>
              <w:lang w:val="en-US"/>
            </w:rPr>
            <w:t>Materials Science</w:t>
          </w:r>
        </w:smartTag>
      </w:smartTag>
      <w:r w:rsidRPr="001D5C84">
        <w:rPr>
          <w:rFonts w:ascii="Arial" w:hAnsi="Arial" w:cs="Arial"/>
          <w:b/>
          <w:lang w:val="en-US"/>
        </w:rPr>
        <w:t xml:space="preserve"> and Engineering</w:t>
      </w:r>
    </w:p>
    <w:p w:rsidR="00C30360" w:rsidRPr="001D5C84" w:rsidRDefault="00C30360" w:rsidP="00BE5C9A">
      <w:pPr>
        <w:pStyle w:val="ad"/>
        <w:jc w:val="both"/>
        <w:rPr>
          <w:rStyle w:val="a9"/>
          <w:rFonts w:ascii="Arial" w:hAnsi="Arial" w:cs="Arial"/>
          <w:lang w:val="en-US"/>
        </w:rPr>
      </w:pPr>
      <w:r w:rsidRPr="001D5C84">
        <w:rPr>
          <w:rFonts w:ascii="Arial" w:hAnsi="Arial" w:cs="Arial"/>
          <w:lang w:val="en-US"/>
        </w:rPr>
        <w:t xml:space="preserve">(URL: </w:t>
      </w:r>
      <w:hyperlink r:id="rId25" w:history="1">
        <w:r w:rsidRPr="001D5C84">
          <w:rPr>
            <w:rStyle w:val="a9"/>
            <w:rFonts w:ascii="Arial" w:hAnsi="Arial" w:cs="Arial"/>
            <w:lang w:val="en-US"/>
          </w:rPr>
          <w:t>http://www.mse.ntu.edu.sg/ProspectiveStudents/Graduate/Pages/MasterandPhd.aspx</w:t>
        </w:r>
      </w:hyperlink>
      <w:r w:rsidRPr="001D5C84">
        <w:rPr>
          <w:rFonts w:ascii="Arial" w:hAnsi="Arial" w:cs="Arial"/>
          <w:lang w:val="en-US"/>
        </w:rPr>
        <w:t xml:space="preserve">) </w:t>
      </w:r>
    </w:p>
    <w:p w:rsidR="00C30360" w:rsidRPr="001D5C84" w:rsidRDefault="00C30360" w:rsidP="00BE5C9A">
      <w:pPr>
        <w:pStyle w:val="ad"/>
        <w:jc w:val="both"/>
        <w:rPr>
          <w:rStyle w:val="a9"/>
          <w:rFonts w:ascii="Arial" w:hAnsi="Arial" w:cs="Arial"/>
          <w:i/>
          <w:lang w:val="en-US"/>
        </w:rPr>
      </w:pPr>
    </w:p>
    <w:p w:rsidR="00C30360" w:rsidRPr="001D5C84" w:rsidRDefault="00C30360" w:rsidP="00BE5C9A">
      <w:pPr>
        <w:pStyle w:val="ad"/>
        <w:jc w:val="both"/>
        <w:rPr>
          <w:rStyle w:val="a9"/>
          <w:rFonts w:ascii="Arial" w:hAnsi="Arial" w:cs="Arial"/>
          <w:b/>
          <w:lang w:val="en-US"/>
        </w:rPr>
      </w:pPr>
      <w:smartTag w:uri="urn:schemas-microsoft-com:office:smarttags" w:element="PlaceType">
        <w:smartTag w:uri="urn:schemas-microsoft-com:office:smarttags" w:element="PlaceType">
          <w:r w:rsidRPr="001D5C84">
            <w:rPr>
              <w:rFonts w:ascii="Arial" w:hAnsi="Arial" w:cs="Arial"/>
              <w:b/>
              <w:lang w:val="en-US"/>
            </w:rPr>
            <w:t>School</w:t>
          </w:r>
        </w:smartTag>
        <w:r w:rsidRPr="001D5C84">
          <w:rPr>
            <w:rFonts w:ascii="Arial" w:hAnsi="Arial" w:cs="Arial"/>
            <w:b/>
            <w:lang w:val="en-US"/>
          </w:rPr>
          <w:t xml:space="preserve"> of </w:t>
        </w:r>
        <w:smartTag w:uri="urn:schemas-microsoft-com:office:smarttags" w:element="PlaceType">
          <w:r w:rsidRPr="001D5C84">
            <w:rPr>
              <w:rFonts w:ascii="Arial" w:hAnsi="Arial" w:cs="Arial"/>
              <w:b/>
              <w:lang w:val="en-US"/>
            </w:rPr>
            <w:t>Mechanical</w:t>
          </w:r>
        </w:smartTag>
      </w:smartTag>
      <w:r w:rsidRPr="001D5C84">
        <w:rPr>
          <w:rFonts w:ascii="Arial" w:hAnsi="Arial" w:cs="Arial"/>
          <w:b/>
          <w:lang w:val="en-US"/>
        </w:rPr>
        <w:t xml:space="preserve"> and Aerospace Engineering</w:t>
      </w:r>
    </w:p>
    <w:p w:rsidR="00C30360" w:rsidRPr="001D5C84" w:rsidRDefault="00C30360" w:rsidP="00BE5C9A">
      <w:pPr>
        <w:pStyle w:val="ad"/>
        <w:jc w:val="both"/>
        <w:rPr>
          <w:rStyle w:val="a9"/>
          <w:rFonts w:ascii="Arial" w:hAnsi="Arial" w:cs="Arial"/>
          <w:lang w:val="en-US"/>
        </w:rPr>
      </w:pPr>
      <w:r w:rsidRPr="001D5C84">
        <w:rPr>
          <w:rStyle w:val="a9"/>
          <w:rFonts w:ascii="Arial" w:hAnsi="Arial" w:cs="Arial"/>
          <w:lang w:val="en-US"/>
        </w:rPr>
        <w:t xml:space="preserve">(URL: </w:t>
      </w:r>
      <w:hyperlink r:id="rId26" w:history="1">
        <w:r w:rsidRPr="001D5C84">
          <w:rPr>
            <w:rStyle w:val="a9"/>
            <w:rFonts w:ascii="Arial" w:hAnsi="Arial" w:cs="Arial"/>
            <w:lang w:val="en-US"/>
          </w:rPr>
          <w:t>http://www.mae.ntu.edu.sg/ProspectiveStudents/GraduateProgrammesResearch/Pages/GraduateProgrammes(byResearch).aspx</w:t>
        </w:r>
      </w:hyperlink>
      <w:r w:rsidRPr="001D5C84">
        <w:rPr>
          <w:rStyle w:val="a9"/>
          <w:rFonts w:ascii="Arial" w:hAnsi="Arial" w:cs="Arial"/>
          <w:lang w:val="en-US"/>
        </w:rPr>
        <w:t xml:space="preserve">) </w:t>
      </w:r>
    </w:p>
    <w:p w:rsidR="00C30360" w:rsidRPr="001D5C84" w:rsidRDefault="00C30360" w:rsidP="00BE5C9A">
      <w:pPr>
        <w:pStyle w:val="ad"/>
        <w:jc w:val="both"/>
        <w:rPr>
          <w:rFonts w:ascii="Arial" w:hAnsi="Arial" w:cs="Arial"/>
          <w:i/>
          <w:lang w:val="en-US"/>
        </w:rPr>
      </w:pPr>
    </w:p>
    <w:p w:rsidR="00C30360" w:rsidRPr="001D5C84" w:rsidRDefault="00C30360" w:rsidP="00BE5C9A">
      <w:pPr>
        <w:pStyle w:val="ad"/>
        <w:jc w:val="both"/>
        <w:rPr>
          <w:rFonts w:ascii="Arial" w:hAnsi="Arial" w:cs="Arial"/>
          <w:b/>
          <w:lang w:val="en-US"/>
        </w:rPr>
      </w:pPr>
      <w:r w:rsidRPr="001D5C84">
        <w:rPr>
          <w:rFonts w:ascii="Arial" w:hAnsi="Arial" w:cs="Arial"/>
          <w:b/>
          <w:lang w:val="en-US"/>
        </w:rPr>
        <w:t>School of Physical and Mathematical Sciences</w:t>
      </w:r>
    </w:p>
    <w:p w:rsidR="00C30360" w:rsidRPr="001D5C84" w:rsidRDefault="00C30360" w:rsidP="00BE5C9A">
      <w:pPr>
        <w:pStyle w:val="ad"/>
        <w:jc w:val="both"/>
        <w:rPr>
          <w:rFonts w:ascii="Arial" w:hAnsi="Arial" w:cs="Arial"/>
          <w:lang w:val="en-US"/>
        </w:rPr>
      </w:pPr>
      <w:r w:rsidRPr="001D5C84">
        <w:rPr>
          <w:rFonts w:ascii="Arial" w:hAnsi="Arial" w:cs="Arial"/>
          <w:lang w:val="en-US"/>
        </w:rPr>
        <w:t xml:space="preserve">(URL: </w:t>
      </w:r>
      <w:hyperlink r:id="rId27" w:history="1">
        <w:r w:rsidRPr="001D5C84">
          <w:rPr>
            <w:rStyle w:val="a9"/>
            <w:rFonts w:ascii="Arial" w:hAnsi="Arial" w:cs="Arial"/>
            <w:lang w:val="en-US"/>
          </w:rPr>
          <w:t>http://www.spms.ntu.edu.sg/ProspectiveGraduates/GradPrograms.html</w:t>
        </w:r>
      </w:hyperlink>
      <w:r w:rsidRPr="001D5C84">
        <w:rPr>
          <w:rFonts w:ascii="Arial" w:hAnsi="Arial" w:cs="Arial"/>
          <w:lang w:val="en-US"/>
        </w:rPr>
        <w:t xml:space="preserve">) </w:t>
      </w:r>
    </w:p>
    <w:p w:rsidR="00C30360" w:rsidRPr="001D5C84" w:rsidRDefault="00C30360" w:rsidP="00BE5C9A">
      <w:pPr>
        <w:pStyle w:val="ad"/>
        <w:jc w:val="both"/>
        <w:rPr>
          <w:rFonts w:ascii="Arial" w:hAnsi="Arial" w:cs="Arial"/>
          <w:lang w:val="en-US"/>
        </w:rPr>
      </w:pPr>
    </w:p>
    <w:p w:rsidR="00C30360" w:rsidRPr="001D5C84" w:rsidRDefault="00C30360" w:rsidP="00BE5C9A">
      <w:pPr>
        <w:pStyle w:val="ad"/>
        <w:jc w:val="both"/>
        <w:rPr>
          <w:rFonts w:ascii="Arial" w:hAnsi="Arial" w:cs="Arial"/>
          <w:b/>
          <w:lang w:val="en-US"/>
        </w:rPr>
      </w:pPr>
      <w:smartTag w:uri="urn:schemas-microsoft-com:office:smarttags" w:element="PlaceType">
        <w:smartTag w:uri="urn:schemas-microsoft-com:office:smarttags" w:element="PlaceType">
          <w:r w:rsidRPr="001D5C84">
            <w:rPr>
              <w:rFonts w:ascii="Arial" w:hAnsi="Arial" w:cs="Arial"/>
              <w:b/>
              <w:lang w:val="en-US"/>
            </w:rPr>
            <w:t>School</w:t>
          </w:r>
        </w:smartTag>
        <w:r w:rsidRPr="001D5C84">
          <w:rPr>
            <w:rFonts w:ascii="Arial" w:hAnsi="Arial" w:cs="Arial"/>
            <w:b/>
            <w:lang w:val="en-US"/>
          </w:rPr>
          <w:t xml:space="preserve"> of </w:t>
        </w:r>
        <w:smartTag w:uri="urn:schemas-microsoft-com:office:smarttags" w:element="PlaceType">
          <w:r w:rsidRPr="001D5C84">
            <w:rPr>
              <w:rFonts w:ascii="Arial" w:hAnsi="Arial" w:cs="Arial"/>
              <w:b/>
              <w:lang w:val="en-US"/>
            </w:rPr>
            <w:t>Biological</w:t>
          </w:r>
        </w:smartTag>
      </w:smartTag>
      <w:r w:rsidRPr="001D5C84">
        <w:rPr>
          <w:rFonts w:ascii="Arial" w:hAnsi="Arial" w:cs="Arial"/>
          <w:b/>
          <w:lang w:val="en-US"/>
        </w:rPr>
        <w:t xml:space="preserve"> Sciences</w:t>
      </w:r>
    </w:p>
    <w:p w:rsidR="00C30360" w:rsidRPr="001D5C84" w:rsidRDefault="00C30360" w:rsidP="00BE5C9A">
      <w:pPr>
        <w:pStyle w:val="ad"/>
        <w:jc w:val="both"/>
        <w:rPr>
          <w:rFonts w:ascii="Arial" w:hAnsi="Arial" w:cs="Arial"/>
          <w:lang w:val="en-US"/>
        </w:rPr>
      </w:pPr>
      <w:r w:rsidRPr="001D5C84">
        <w:rPr>
          <w:rFonts w:ascii="Arial" w:hAnsi="Arial" w:cs="Arial"/>
          <w:lang w:val="en-US"/>
        </w:rPr>
        <w:t xml:space="preserve">(URL: </w:t>
      </w:r>
      <w:hyperlink r:id="rId28" w:history="1">
        <w:r w:rsidRPr="001D5C84">
          <w:rPr>
            <w:rStyle w:val="a9"/>
            <w:rFonts w:ascii="Arial" w:hAnsi="Arial" w:cs="Arial"/>
            <w:lang w:val="en-US"/>
          </w:rPr>
          <w:t>http://www.sbs.ntu.edu.sg/Graduate/Pages/Introduction.aspx</w:t>
        </w:r>
      </w:hyperlink>
      <w:r w:rsidRPr="001D5C84">
        <w:rPr>
          <w:rFonts w:ascii="Arial" w:hAnsi="Arial" w:cs="Arial"/>
          <w:lang w:val="en-US"/>
        </w:rPr>
        <w:t xml:space="preserve">) </w:t>
      </w:r>
    </w:p>
    <w:p w:rsidR="00C30360" w:rsidRDefault="00C30360" w:rsidP="00BE5C9A">
      <w:pPr>
        <w:pStyle w:val="ad"/>
        <w:jc w:val="both"/>
        <w:rPr>
          <w:rStyle w:val="ac"/>
          <w:rFonts w:ascii="Arial" w:hAnsi="Arial" w:cs="Arial"/>
          <w:u w:val="single"/>
        </w:rPr>
      </w:pPr>
    </w:p>
    <w:p w:rsidR="00C30360" w:rsidRDefault="00C30360" w:rsidP="00BE5C9A">
      <w:pPr>
        <w:pStyle w:val="ad"/>
        <w:jc w:val="both"/>
        <w:rPr>
          <w:rStyle w:val="ac"/>
          <w:rFonts w:ascii="Arial" w:hAnsi="Arial" w:cs="Arial"/>
          <w:u w:val="single"/>
        </w:rPr>
      </w:pPr>
    </w:p>
    <w:p w:rsidR="00C30360" w:rsidRPr="001D5C84" w:rsidRDefault="00C30360" w:rsidP="00BE5C9A">
      <w:pPr>
        <w:pStyle w:val="ad"/>
        <w:jc w:val="both"/>
        <w:rPr>
          <w:rStyle w:val="ac"/>
          <w:rFonts w:ascii="Arial" w:hAnsi="Arial" w:cs="Arial"/>
          <w:u w:val="single"/>
        </w:rPr>
      </w:pPr>
      <w:smartTag w:uri="urn:schemas-microsoft-com:office:smarttags" w:element="PlaceType">
        <w:smartTag w:uri="urn:schemas-microsoft-com:office:smarttags" w:element="PlaceType">
          <w:r w:rsidRPr="001D5C84">
            <w:rPr>
              <w:rStyle w:val="ac"/>
              <w:rFonts w:ascii="Arial" w:hAnsi="Arial" w:cs="Arial"/>
              <w:u w:val="single"/>
            </w:rPr>
            <w:t>Singapore</w:t>
          </w:r>
        </w:smartTag>
        <w:smartTag w:uri="urn:schemas-microsoft-com:office:smarttags" w:element="PlaceType">
          <w:r w:rsidRPr="001D5C84">
            <w:rPr>
              <w:rStyle w:val="ac"/>
              <w:rFonts w:ascii="Arial" w:hAnsi="Arial" w:cs="Arial"/>
              <w:u w:val="single"/>
            </w:rPr>
            <w:t>University</w:t>
          </w:r>
        </w:smartTag>
      </w:smartTag>
      <w:r w:rsidRPr="001D5C84">
        <w:rPr>
          <w:rStyle w:val="ac"/>
          <w:rFonts w:ascii="Arial" w:hAnsi="Arial" w:cs="Arial"/>
          <w:u w:val="single"/>
        </w:rPr>
        <w:t xml:space="preserve"> of Technology and Design (SUTD)</w:t>
      </w:r>
    </w:p>
    <w:p w:rsidR="00C30360" w:rsidRPr="001D5C84" w:rsidRDefault="00C30360" w:rsidP="00BE5C9A">
      <w:pPr>
        <w:pStyle w:val="ad"/>
        <w:jc w:val="both"/>
        <w:rPr>
          <w:rFonts w:ascii="Arial" w:hAnsi="Arial" w:cs="Arial"/>
        </w:rPr>
      </w:pPr>
    </w:p>
    <w:p w:rsidR="00C30360" w:rsidRDefault="00C30360" w:rsidP="00BE5C9A">
      <w:pPr>
        <w:pStyle w:val="ad"/>
        <w:jc w:val="both"/>
        <w:rPr>
          <w:rFonts w:ascii="Arial" w:hAnsi="Arial" w:cs="Arial"/>
          <w:b/>
        </w:rPr>
      </w:pPr>
    </w:p>
    <w:p w:rsidR="00C30360" w:rsidRPr="00EC20CF" w:rsidRDefault="00C30360" w:rsidP="00BE5C9A">
      <w:pPr>
        <w:pStyle w:val="ad"/>
        <w:jc w:val="both"/>
        <w:rPr>
          <w:rFonts w:ascii="Arial" w:hAnsi="Arial" w:cs="Arial"/>
          <w:b/>
        </w:rPr>
      </w:pPr>
      <w:r w:rsidRPr="00EC20CF">
        <w:rPr>
          <w:rFonts w:ascii="Arial" w:hAnsi="Arial" w:cs="Arial"/>
          <w:b/>
        </w:rPr>
        <w:t xml:space="preserve">Architecture and Sustainable Design (ASD) </w:t>
      </w:r>
    </w:p>
    <w:p w:rsidR="00C30360" w:rsidRPr="00EC20CF" w:rsidRDefault="00C30360" w:rsidP="00BE5C9A">
      <w:pPr>
        <w:pStyle w:val="ad"/>
        <w:jc w:val="both"/>
        <w:rPr>
          <w:rFonts w:ascii="Arial" w:hAnsi="Arial" w:cs="Arial"/>
        </w:rPr>
      </w:pPr>
      <w:r w:rsidRPr="00EC20CF">
        <w:rPr>
          <w:rFonts w:ascii="Arial" w:hAnsi="Arial" w:cs="Arial"/>
        </w:rPr>
        <w:t xml:space="preserve">(URL: </w:t>
      </w:r>
      <w:hyperlink r:id="rId29" w:history="1">
        <w:r w:rsidRPr="00EC20CF">
          <w:rPr>
            <w:rStyle w:val="a9"/>
            <w:rFonts w:ascii="Arial" w:hAnsi="Arial" w:cs="Arial"/>
          </w:rPr>
          <w:t>http://asd.sutd.edu.sg/degree-programs/graduate/</w:t>
        </w:r>
      </w:hyperlink>
      <w:r w:rsidRPr="00EC20CF">
        <w:rPr>
          <w:rFonts w:ascii="Arial" w:hAnsi="Arial" w:cs="Arial"/>
        </w:rPr>
        <w:t>)</w:t>
      </w: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sidRPr="00EC20CF">
        <w:rPr>
          <w:rFonts w:ascii="Arial" w:hAnsi="Arial" w:cs="Arial"/>
        </w:rPr>
        <w:t>Research in ASD:</w:t>
      </w:r>
    </w:p>
    <w:p w:rsidR="00C30360" w:rsidRPr="00EC20CF" w:rsidRDefault="00C30360" w:rsidP="00BE5C9A">
      <w:pPr>
        <w:pStyle w:val="ad"/>
        <w:jc w:val="both"/>
        <w:rPr>
          <w:rFonts w:ascii="Arial" w:hAnsi="Arial" w:cs="Arial"/>
        </w:rPr>
      </w:pPr>
    </w:p>
    <w:p w:rsidR="00C30360" w:rsidRPr="00EC20CF" w:rsidRDefault="00C30360" w:rsidP="00BE5C9A">
      <w:pPr>
        <w:pStyle w:val="aa"/>
        <w:widowControl/>
        <w:numPr>
          <w:ilvl w:val="0"/>
          <w:numId w:val="20"/>
        </w:numPr>
        <w:ind w:firstLineChars="0"/>
        <w:jc w:val="left"/>
        <w:rPr>
          <w:rFonts w:ascii="Arial" w:hAnsi="Arial" w:cs="Arial"/>
          <w:color w:val="000000"/>
        </w:rPr>
      </w:pPr>
      <w:r w:rsidRPr="00EC20CF">
        <w:rPr>
          <w:rFonts w:ascii="Arial" w:hAnsi="Arial" w:cs="Arial"/>
          <w:color w:val="000000"/>
        </w:rPr>
        <w:t>Architecture and Sustainable Design</w:t>
      </w:r>
    </w:p>
    <w:p w:rsidR="00C30360" w:rsidRPr="00EC20CF" w:rsidRDefault="00C30360" w:rsidP="00BE5C9A">
      <w:pPr>
        <w:pStyle w:val="aa"/>
        <w:widowControl/>
        <w:numPr>
          <w:ilvl w:val="0"/>
          <w:numId w:val="20"/>
        </w:numPr>
        <w:ind w:firstLineChars="0"/>
        <w:jc w:val="left"/>
        <w:rPr>
          <w:rFonts w:ascii="Arial" w:hAnsi="Arial" w:cs="Arial"/>
          <w:color w:val="000000"/>
        </w:rPr>
      </w:pPr>
      <w:r w:rsidRPr="00EC20CF">
        <w:rPr>
          <w:rFonts w:ascii="Arial" w:hAnsi="Arial" w:cs="Arial"/>
          <w:color w:val="000000"/>
        </w:rPr>
        <w:t>Innovative City Design</w:t>
      </w:r>
    </w:p>
    <w:p w:rsidR="00C30360" w:rsidRPr="00EC20CF" w:rsidRDefault="00C30360" w:rsidP="00BE5C9A">
      <w:pPr>
        <w:pStyle w:val="aa"/>
        <w:widowControl/>
        <w:numPr>
          <w:ilvl w:val="0"/>
          <w:numId w:val="20"/>
        </w:numPr>
        <w:ind w:firstLineChars="0"/>
        <w:jc w:val="left"/>
        <w:rPr>
          <w:rFonts w:ascii="Arial" w:hAnsi="Arial" w:cs="Arial"/>
          <w:color w:val="000000"/>
        </w:rPr>
      </w:pPr>
      <w:r w:rsidRPr="00EC20CF">
        <w:rPr>
          <w:rFonts w:ascii="Arial" w:hAnsi="Arial" w:cs="Arial"/>
          <w:color w:val="000000"/>
        </w:rPr>
        <w:t>Design Computation</w:t>
      </w:r>
    </w:p>
    <w:p w:rsidR="00C30360" w:rsidRPr="00EC20CF" w:rsidRDefault="00C30360" w:rsidP="00BE5C9A">
      <w:pPr>
        <w:pStyle w:val="aa"/>
        <w:widowControl/>
        <w:numPr>
          <w:ilvl w:val="0"/>
          <w:numId w:val="20"/>
        </w:numPr>
        <w:ind w:firstLineChars="0"/>
        <w:jc w:val="left"/>
        <w:rPr>
          <w:rFonts w:ascii="Arial" w:hAnsi="Arial" w:cs="Arial"/>
          <w:color w:val="000000"/>
        </w:rPr>
      </w:pPr>
      <w:r w:rsidRPr="00EC20CF">
        <w:rPr>
          <w:rFonts w:ascii="Arial" w:hAnsi="Arial" w:cs="Arial"/>
          <w:color w:val="000000"/>
        </w:rPr>
        <w:t>Advanced Building Technology</w:t>
      </w:r>
    </w:p>
    <w:p w:rsidR="00C30360" w:rsidRPr="00EC20CF" w:rsidRDefault="00C30360" w:rsidP="00BE5C9A">
      <w:pPr>
        <w:pStyle w:val="aa"/>
        <w:widowControl/>
        <w:numPr>
          <w:ilvl w:val="0"/>
          <w:numId w:val="20"/>
        </w:numPr>
        <w:ind w:firstLineChars="0"/>
        <w:jc w:val="left"/>
        <w:rPr>
          <w:rFonts w:ascii="Arial" w:hAnsi="Arial" w:cs="Arial"/>
          <w:color w:val="000000"/>
        </w:rPr>
      </w:pPr>
      <w:r w:rsidRPr="00EC20CF">
        <w:rPr>
          <w:rFonts w:ascii="Arial" w:hAnsi="Arial" w:cs="Arial"/>
          <w:color w:val="000000"/>
        </w:rPr>
        <w:lastRenderedPageBreak/>
        <w:t>History, Theory and Criticism</w:t>
      </w:r>
    </w:p>
    <w:p w:rsidR="00C30360" w:rsidRPr="00EC20CF" w:rsidRDefault="00C30360" w:rsidP="00BE5C9A">
      <w:pPr>
        <w:pStyle w:val="ad"/>
        <w:jc w:val="both"/>
        <w:rPr>
          <w:rFonts w:ascii="Arial" w:hAnsi="Arial" w:cs="Arial"/>
        </w:rPr>
      </w:pPr>
    </w:p>
    <w:p w:rsidR="00C30360" w:rsidRPr="00EC20CF" w:rsidRDefault="00C30360" w:rsidP="00BE5C9A">
      <w:pPr>
        <w:pStyle w:val="ad"/>
        <w:jc w:val="both"/>
        <w:rPr>
          <w:rFonts w:ascii="Arial" w:hAnsi="Arial" w:cs="Arial"/>
          <w:b/>
        </w:rPr>
      </w:pPr>
      <w:r w:rsidRPr="00EC20CF">
        <w:rPr>
          <w:rFonts w:ascii="Arial" w:hAnsi="Arial" w:cs="Arial"/>
          <w:b/>
        </w:rPr>
        <w:t xml:space="preserve">Engineering Product Development (EPD) </w:t>
      </w:r>
    </w:p>
    <w:p w:rsidR="00C30360" w:rsidRPr="00EC20CF" w:rsidRDefault="00C30360" w:rsidP="00BE5C9A">
      <w:pPr>
        <w:pStyle w:val="ad"/>
        <w:jc w:val="both"/>
        <w:rPr>
          <w:rFonts w:ascii="Arial" w:hAnsi="Arial" w:cs="Arial"/>
        </w:rPr>
      </w:pPr>
      <w:r w:rsidRPr="00EC20CF">
        <w:rPr>
          <w:rFonts w:ascii="Arial" w:hAnsi="Arial" w:cs="Arial"/>
        </w:rPr>
        <w:t xml:space="preserve">(URL: </w:t>
      </w:r>
      <w:hyperlink r:id="rId30" w:history="1">
        <w:r w:rsidRPr="00EC20CF">
          <w:rPr>
            <w:rStyle w:val="a9"/>
            <w:rFonts w:ascii="Arial" w:hAnsi="Arial" w:cs="Arial"/>
          </w:rPr>
          <w:t>http://epd.sutd.edu.sg/programme/graduate/epd-phd-programme/</w:t>
        </w:r>
      </w:hyperlink>
      <w:r w:rsidRPr="00EC20CF">
        <w:rPr>
          <w:rFonts w:ascii="Arial" w:hAnsi="Arial" w:cs="Arial"/>
        </w:rPr>
        <w:t>)</w:t>
      </w:r>
    </w:p>
    <w:p w:rsidR="00C30360" w:rsidRPr="00EC20CF" w:rsidRDefault="00C30360" w:rsidP="00BE5C9A">
      <w:pPr>
        <w:pStyle w:val="ad"/>
        <w:jc w:val="both"/>
        <w:rPr>
          <w:rFonts w:ascii="Arial" w:hAnsi="Arial" w:cs="Arial"/>
          <w:b/>
        </w:rPr>
      </w:pPr>
    </w:p>
    <w:p w:rsidR="00C30360" w:rsidRPr="00EC20CF" w:rsidRDefault="00C30360" w:rsidP="00BE5C9A">
      <w:pPr>
        <w:autoSpaceDE w:val="0"/>
        <w:autoSpaceDN w:val="0"/>
        <w:rPr>
          <w:rFonts w:ascii="Arial" w:hAnsi="Arial" w:cs="Arial"/>
          <w:color w:val="000000"/>
          <w:u w:val="single"/>
        </w:rPr>
      </w:pPr>
      <w:r w:rsidRPr="00EC20CF">
        <w:rPr>
          <w:rFonts w:ascii="Arial" w:hAnsi="Arial" w:cs="Arial"/>
          <w:color w:val="000000"/>
          <w:u w:val="single"/>
        </w:rPr>
        <w:t>Research in EPD:</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Design Science</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Quantum Physics, optics, photonics</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Biomedical Engineering &amp; Infocomm Applications</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Electronics Engineering</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Materials Science</w:t>
      </w:r>
    </w:p>
    <w:p w:rsidR="00C30360" w:rsidRPr="00EC20CF" w:rsidRDefault="00C30360" w:rsidP="00BE5C9A">
      <w:pPr>
        <w:pStyle w:val="aa"/>
        <w:widowControl/>
        <w:numPr>
          <w:ilvl w:val="0"/>
          <w:numId w:val="21"/>
        </w:numPr>
        <w:autoSpaceDE w:val="0"/>
        <w:autoSpaceDN w:val="0"/>
        <w:ind w:firstLineChars="0"/>
        <w:jc w:val="left"/>
        <w:rPr>
          <w:rFonts w:ascii="Arial" w:hAnsi="Arial" w:cs="Arial"/>
          <w:color w:val="000000"/>
        </w:rPr>
      </w:pPr>
      <w:r w:rsidRPr="00EC20CF">
        <w:rPr>
          <w:rFonts w:ascii="Arial" w:hAnsi="Arial" w:cs="Arial"/>
          <w:color w:val="000000"/>
        </w:rPr>
        <w:t>Human/Machine Interfaces, Robotics, Automation &amp; Control</w:t>
      </w:r>
    </w:p>
    <w:p w:rsidR="00C30360" w:rsidRPr="00EC20CF" w:rsidRDefault="00C30360" w:rsidP="00BE5C9A">
      <w:pPr>
        <w:pStyle w:val="ad"/>
        <w:jc w:val="both"/>
        <w:rPr>
          <w:rFonts w:ascii="Arial" w:hAnsi="Arial" w:cs="Arial"/>
          <w:b/>
        </w:rPr>
      </w:pPr>
    </w:p>
    <w:p w:rsidR="00C30360" w:rsidRPr="00EC20CF" w:rsidRDefault="00C30360" w:rsidP="00BE5C9A">
      <w:pPr>
        <w:pStyle w:val="ad"/>
        <w:jc w:val="both"/>
        <w:rPr>
          <w:rFonts w:ascii="Arial" w:hAnsi="Arial" w:cs="Arial"/>
          <w:b/>
        </w:rPr>
      </w:pPr>
      <w:r w:rsidRPr="00EC20CF">
        <w:rPr>
          <w:rFonts w:ascii="Arial" w:hAnsi="Arial" w:cs="Arial"/>
          <w:b/>
        </w:rPr>
        <w:t xml:space="preserve">Engineering Systems and Design (ESD) </w:t>
      </w:r>
    </w:p>
    <w:p w:rsidR="00C30360" w:rsidRPr="00EC20CF" w:rsidRDefault="00C30360" w:rsidP="00BE5C9A">
      <w:pPr>
        <w:pStyle w:val="ad"/>
        <w:jc w:val="both"/>
        <w:rPr>
          <w:rFonts w:ascii="Arial" w:hAnsi="Arial" w:cs="Arial"/>
        </w:rPr>
      </w:pPr>
      <w:r w:rsidRPr="00EC20CF">
        <w:rPr>
          <w:rFonts w:ascii="Arial" w:hAnsi="Arial" w:cs="Arial"/>
        </w:rPr>
        <w:t xml:space="preserve">(URL: </w:t>
      </w:r>
      <w:hyperlink r:id="rId31" w:history="1">
        <w:r w:rsidRPr="00EC20CF">
          <w:rPr>
            <w:rStyle w:val="a9"/>
            <w:rFonts w:ascii="Arial" w:hAnsi="Arial" w:cs="Arial"/>
          </w:rPr>
          <w:t>http://esd.sutd.edu.sg/academics/phd-program/</w:t>
        </w:r>
      </w:hyperlink>
      <w:r w:rsidRPr="00EC20CF">
        <w:rPr>
          <w:rFonts w:ascii="Arial" w:hAnsi="Arial" w:cs="Arial"/>
        </w:rPr>
        <w:t>)</w:t>
      </w:r>
    </w:p>
    <w:p w:rsidR="00C30360" w:rsidRPr="00EC20CF" w:rsidRDefault="00C30360" w:rsidP="00BE5C9A">
      <w:pPr>
        <w:pStyle w:val="ad"/>
        <w:jc w:val="both"/>
        <w:rPr>
          <w:rFonts w:ascii="Arial" w:hAnsi="Arial" w:cs="Arial"/>
        </w:rPr>
      </w:pPr>
    </w:p>
    <w:p w:rsidR="00C30360" w:rsidRPr="00EC20CF" w:rsidRDefault="00C30360" w:rsidP="00BE5C9A">
      <w:pPr>
        <w:rPr>
          <w:rFonts w:ascii="Arial" w:hAnsi="Arial" w:cs="Arial"/>
          <w:color w:val="0000CC"/>
          <w:u w:val="single"/>
          <w:lang w:val="en-GB"/>
        </w:rPr>
      </w:pPr>
      <w:r w:rsidRPr="00EC20CF">
        <w:rPr>
          <w:rFonts w:ascii="Arial" w:hAnsi="Arial" w:cs="Arial"/>
        </w:rPr>
        <w:t>Research in ESD:</w:t>
      </w:r>
    </w:p>
    <w:p w:rsidR="00C30360" w:rsidRPr="00576DA1" w:rsidRDefault="00C30360" w:rsidP="00BE5C9A">
      <w:pPr>
        <w:pStyle w:val="aa"/>
        <w:widowControl/>
        <w:numPr>
          <w:ilvl w:val="0"/>
          <w:numId w:val="19"/>
        </w:numPr>
        <w:ind w:firstLineChars="0"/>
        <w:jc w:val="left"/>
        <w:rPr>
          <w:rFonts w:ascii="Arial" w:hAnsi="Arial" w:cs="Arial"/>
          <w:lang w:val="en-GB"/>
        </w:rPr>
      </w:pPr>
      <w:r w:rsidRPr="00576DA1">
        <w:rPr>
          <w:rFonts w:ascii="Arial" w:hAnsi="Arial" w:cs="Arial"/>
          <w:lang w:val="en-GB"/>
        </w:rPr>
        <w:t>Operations research including optimisation, stochastic modelling, statistics, game theory and control science</w:t>
      </w:r>
    </w:p>
    <w:p w:rsidR="00C30360" w:rsidRPr="00576DA1" w:rsidRDefault="00C30360" w:rsidP="00BE5C9A">
      <w:pPr>
        <w:pStyle w:val="aa"/>
        <w:widowControl/>
        <w:numPr>
          <w:ilvl w:val="0"/>
          <w:numId w:val="19"/>
        </w:numPr>
        <w:ind w:firstLineChars="0"/>
        <w:jc w:val="left"/>
        <w:rPr>
          <w:rFonts w:ascii="Arial" w:hAnsi="Arial" w:cs="Arial"/>
          <w:lang w:val="en-GB"/>
        </w:rPr>
      </w:pPr>
      <w:r w:rsidRPr="00576DA1">
        <w:rPr>
          <w:rFonts w:ascii="Arial" w:hAnsi="Arial" w:cs="Arial"/>
          <w:lang w:val="en-GB"/>
        </w:rPr>
        <w:t>Operations management applied to manufacturing, services and the public sector</w:t>
      </w:r>
    </w:p>
    <w:p w:rsidR="00C30360" w:rsidRPr="00576DA1" w:rsidRDefault="00C30360" w:rsidP="00BE5C9A">
      <w:pPr>
        <w:pStyle w:val="aa"/>
        <w:widowControl/>
        <w:numPr>
          <w:ilvl w:val="0"/>
          <w:numId w:val="19"/>
        </w:numPr>
        <w:ind w:firstLineChars="0"/>
        <w:jc w:val="left"/>
        <w:rPr>
          <w:rFonts w:ascii="Arial" w:hAnsi="Arial" w:cs="Arial"/>
          <w:lang w:val="en-GB"/>
        </w:rPr>
      </w:pPr>
      <w:r w:rsidRPr="00576DA1">
        <w:rPr>
          <w:rFonts w:ascii="Arial" w:hAnsi="Arial" w:cs="Arial"/>
          <w:lang w:val="en-GB"/>
        </w:rPr>
        <w:t>Areas at the interface with economics, public policy, organisational behaviour, finance, and marketing</w:t>
      </w:r>
    </w:p>
    <w:p w:rsidR="00C30360" w:rsidRPr="00576DA1" w:rsidRDefault="00C30360" w:rsidP="00BE5C9A">
      <w:pPr>
        <w:pStyle w:val="aa"/>
        <w:widowControl/>
        <w:numPr>
          <w:ilvl w:val="0"/>
          <w:numId w:val="19"/>
        </w:numPr>
        <w:ind w:firstLineChars="0"/>
        <w:jc w:val="left"/>
        <w:rPr>
          <w:rFonts w:ascii="Arial" w:hAnsi="Arial" w:cs="Arial"/>
          <w:lang w:val="en-GB"/>
        </w:rPr>
      </w:pPr>
      <w:r w:rsidRPr="00576DA1">
        <w:rPr>
          <w:rFonts w:ascii="Arial" w:hAnsi="Arial" w:cs="Arial"/>
          <w:lang w:val="en-GB"/>
        </w:rPr>
        <w:t>Large scale complex systems</w:t>
      </w:r>
    </w:p>
    <w:p w:rsidR="00C30360" w:rsidRDefault="00C30360" w:rsidP="00BE5C9A">
      <w:pPr>
        <w:pStyle w:val="ad"/>
        <w:jc w:val="both"/>
        <w:rPr>
          <w:rFonts w:ascii="Arial" w:hAnsi="Arial" w:cs="Arial"/>
        </w:rPr>
      </w:pPr>
    </w:p>
    <w:p w:rsidR="00C30360" w:rsidRPr="00EC20CF" w:rsidRDefault="00C30360" w:rsidP="00BE5C9A">
      <w:pPr>
        <w:pStyle w:val="ad"/>
        <w:jc w:val="both"/>
        <w:rPr>
          <w:rStyle w:val="a9"/>
          <w:rFonts w:ascii="Arial" w:hAnsi="Arial" w:cs="Arial"/>
          <w:b/>
        </w:rPr>
      </w:pPr>
      <w:r w:rsidRPr="0039446D">
        <w:rPr>
          <w:rFonts w:ascii="Arial" w:hAnsi="Arial" w:cs="Arial"/>
          <w:b/>
        </w:rPr>
        <w:t>Information Systems Technology and Design (ISTD)</w:t>
      </w:r>
    </w:p>
    <w:p w:rsidR="00C30360" w:rsidRPr="00EC20CF" w:rsidRDefault="00C30360" w:rsidP="00BE5C9A">
      <w:pPr>
        <w:pStyle w:val="ad"/>
        <w:jc w:val="both"/>
        <w:rPr>
          <w:rStyle w:val="ac"/>
          <w:rFonts w:ascii="Arial" w:hAnsi="Arial" w:cs="Arial"/>
          <w:b w:val="0"/>
        </w:rPr>
      </w:pPr>
      <w:r w:rsidRPr="00EC20CF">
        <w:rPr>
          <w:rStyle w:val="ac"/>
          <w:rFonts w:ascii="Arial" w:hAnsi="Arial" w:cs="Arial"/>
        </w:rPr>
        <w:t xml:space="preserve">(URL: </w:t>
      </w:r>
      <w:hyperlink r:id="rId32" w:history="1">
        <w:r w:rsidRPr="00EC20CF">
          <w:rPr>
            <w:rStyle w:val="a9"/>
            <w:rFonts w:ascii="Arial" w:hAnsi="Arial" w:cs="Arial"/>
          </w:rPr>
          <w:t>http://istd.sutd.edu.sg/phd/phd-overview//</w:t>
        </w:r>
      </w:hyperlink>
      <w:r w:rsidRPr="00EC20CF">
        <w:rPr>
          <w:rStyle w:val="ac"/>
          <w:rFonts w:ascii="Arial" w:hAnsi="Arial" w:cs="Arial"/>
        </w:rPr>
        <w:t xml:space="preserve">) </w:t>
      </w:r>
    </w:p>
    <w:p w:rsidR="00C30360" w:rsidRPr="00EC20CF" w:rsidRDefault="00C30360" w:rsidP="00BE5C9A">
      <w:pPr>
        <w:pStyle w:val="ad"/>
        <w:jc w:val="both"/>
        <w:rPr>
          <w:rStyle w:val="ac"/>
          <w:rFonts w:ascii="Arial" w:hAnsi="Arial" w:cs="Arial"/>
        </w:rPr>
      </w:pPr>
    </w:p>
    <w:p w:rsidR="00C30360" w:rsidRPr="00EC20CF" w:rsidRDefault="00C30360" w:rsidP="00BE5C9A">
      <w:pPr>
        <w:rPr>
          <w:rFonts w:ascii="Arial" w:hAnsi="Arial" w:cs="Arial"/>
          <w:color w:val="000000"/>
          <w:u w:val="single"/>
        </w:rPr>
      </w:pPr>
      <w:r w:rsidRPr="00EC20CF">
        <w:rPr>
          <w:rFonts w:ascii="Arial" w:hAnsi="Arial" w:cs="Arial"/>
          <w:color w:val="000000"/>
          <w:u w:val="single"/>
        </w:rPr>
        <w:t>Research in ISTD:</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Cyber security</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Software engineering</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Networking, Wireless and sensor networks</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Databases, Information retrieval, machine learning, artificial intelligence, natural language processing</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Graphics and visualisation, computer vision</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bdr w:val="none" w:sz="0" w:space="0" w:color="auto" w:frame="1"/>
        </w:rPr>
        <w:t>Human computer interface</w:t>
      </w:r>
    </w:p>
    <w:p w:rsidR="00C30360" w:rsidRPr="00EC20CF" w:rsidRDefault="00C30360" w:rsidP="00BE5C9A">
      <w:pPr>
        <w:pStyle w:val="aa"/>
        <w:widowControl/>
        <w:numPr>
          <w:ilvl w:val="0"/>
          <w:numId w:val="22"/>
        </w:numPr>
        <w:ind w:firstLineChars="0"/>
        <w:jc w:val="left"/>
        <w:rPr>
          <w:rFonts w:ascii="Arial" w:hAnsi="Arial" w:cs="Arial"/>
          <w:color w:val="000000"/>
        </w:rPr>
      </w:pPr>
      <w:r w:rsidRPr="00EC20CF">
        <w:rPr>
          <w:rFonts w:ascii="Arial" w:hAnsi="Arial" w:cs="Arial"/>
          <w:color w:val="000000"/>
        </w:rPr>
        <w:t>Multimedia, audio analysis, Signal Processing</w:t>
      </w:r>
    </w:p>
    <w:p w:rsidR="00C30360" w:rsidRPr="001D5C84"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p>
    <w:p w:rsidR="00C30360" w:rsidRPr="001D5C84" w:rsidRDefault="00C30360" w:rsidP="00BE5C9A">
      <w:pPr>
        <w:pStyle w:val="ad"/>
        <w:jc w:val="both"/>
        <w:rPr>
          <w:rFonts w:ascii="Arial" w:hAnsi="Arial" w:cs="Arial"/>
        </w:rPr>
      </w:pPr>
      <w:r w:rsidRPr="001D5C84">
        <w:rPr>
          <w:rStyle w:val="ac"/>
          <w:rFonts w:ascii="Arial" w:hAnsi="Arial" w:cs="Arial"/>
        </w:rPr>
        <w:t>Application Procedure</w:t>
      </w: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Pr>
          <w:rFonts w:ascii="Arial" w:hAnsi="Arial" w:cs="Arial"/>
        </w:rPr>
        <w:t xml:space="preserve">Please refer to the relevant university and department’s website for specific application requirements. </w:t>
      </w:r>
      <w:r w:rsidRPr="001D5C84">
        <w:rPr>
          <w:rFonts w:ascii="Arial" w:hAnsi="Arial" w:cs="Arial"/>
        </w:rPr>
        <w:t xml:space="preserve">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rsidR="00C30360" w:rsidRPr="001D5C84" w:rsidRDefault="00C30360" w:rsidP="00BE5C9A">
      <w:pPr>
        <w:pStyle w:val="ad"/>
        <w:jc w:val="both"/>
        <w:rPr>
          <w:rFonts w:ascii="Arial" w:hAnsi="Arial" w:cs="Arial"/>
        </w:rPr>
      </w:pPr>
    </w:p>
    <w:p w:rsidR="00C30360" w:rsidRDefault="00C30360" w:rsidP="00BE5C9A">
      <w:pPr>
        <w:pStyle w:val="ad"/>
        <w:numPr>
          <w:ilvl w:val="0"/>
          <w:numId w:val="18"/>
        </w:numPr>
        <w:jc w:val="both"/>
        <w:rPr>
          <w:rFonts w:ascii="Arial" w:hAnsi="Arial" w:cs="Arial"/>
        </w:rPr>
      </w:pPr>
      <w:r w:rsidRPr="001D5C84">
        <w:rPr>
          <w:rFonts w:ascii="Arial" w:hAnsi="Arial" w:cs="Arial"/>
        </w:rPr>
        <w:t>Undergraduate and/or Master’s transcripts &amp; degree certificates</w:t>
      </w:r>
      <w:r>
        <w:rPr>
          <w:rFonts w:ascii="Arial" w:hAnsi="Arial" w:cs="Arial"/>
        </w:rPr>
        <w:t xml:space="preserve"> (with</w:t>
      </w:r>
      <w:r w:rsidRPr="001D5C84">
        <w:rPr>
          <w:rFonts w:ascii="Arial" w:hAnsi="Arial" w:cs="Arial"/>
        </w:rPr>
        <w:t xml:space="preserve"> official English translation</w:t>
      </w:r>
      <w:r>
        <w:rPr>
          <w:rFonts w:ascii="Arial" w:hAnsi="Arial" w:cs="Arial"/>
        </w:rPr>
        <w:t>)</w:t>
      </w:r>
    </w:p>
    <w:p w:rsidR="00C30360" w:rsidRDefault="00C30360" w:rsidP="00BE5C9A">
      <w:pPr>
        <w:pStyle w:val="ad"/>
        <w:numPr>
          <w:ilvl w:val="0"/>
          <w:numId w:val="18"/>
        </w:numPr>
        <w:jc w:val="both"/>
        <w:rPr>
          <w:rFonts w:ascii="Arial" w:hAnsi="Arial" w:cs="Arial"/>
        </w:rPr>
      </w:pPr>
      <w:r w:rsidRPr="00683497">
        <w:rPr>
          <w:rFonts w:ascii="Arial" w:hAnsi="Arial" w:cs="Arial"/>
        </w:rPr>
        <w:t>TOEFL or IELTS score report</w:t>
      </w:r>
    </w:p>
    <w:p w:rsidR="00C30360" w:rsidRDefault="00C30360" w:rsidP="00BE5C9A">
      <w:pPr>
        <w:pStyle w:val="ad"/>
        <w:numPr>
          <w:ilvl w:val="0"/>
          <w:numId w:val="18"/>
        </w:numPr>
        <w:jc w:val="both"/>
        <w:rPr>
          <w:rFonts w:ascii="Arial" w:hAnsi="Arial" w:cs="Arial"/>
        </w:rPr>
      </w:pPr>
      <w:r w:rsidRPr="00683497">
        <w:rPr>
          <w:rFonts w:ascii="Arial" w:hAnsi="Arial" w:cs="Arial"/>
        </w:rPr>
        <w:t>GRE score report</w:t>
      </w:r>
    </w:p>
    <w:p w:rsidR="00C30360" w:rsidRDefault="00C30360" w:rsidP="00BE5C9A">
      <w:pPr>
        <w:pStyle w:val="ad"/>
        <w:numPr>
          <w:ilvl w:val="0"/>
          <w:numId w:val="18"/>
        </w:numPr>
        <w:jc w:val="both"/>
        <w:rPr>
          <w:rFonts w:ascii="Arial" w:hAnsi="Arial" w:cs="Arial"/>
        </w:rPr>
      </w:pPr>
      <w:r w:rsidRPr="00683497">
        <w:rPr>
          <w:rFonts w:ascii="Arial" w:hAnsi="Arial" w:cs="Arial"/>
        </w:rPr>
        <w:t>Portfolios, awards, publications, web links to personal portfolio etc. (if applicable)</w:t>
      </w:r>
    </w:p>
    <w:p w:rsidR="00C30360" w:rsidRDefault="00C30360" w:rsidP="00BE5C9A">
      <w:pPr>
        <w:pStyle w:val="ad"/>
        <w:numPr>
          <w:ilvl w:val="0"/>
          <w:numId w:val="18"/>
        </w:numPr>
        <w:jc w:val="both"/>
        <w:rPr>
          <w:rFonts w:ascii="Arial" w:hAnsi="Arial" w:cs="Arial"/>
        </w:rPr>
      </w:pPr>
      <w:r>
        <w:rPr>
          <w:rFonts w:ascii="Arial" w:hAnsi="Arial" w:cs="Arial"/>
        </w:rPr>
        <w:t xml:space="preserve">2 or 3 referees </w:t>
      </w:r>
      <w:r w:rsidRPr="001D5C84">
        <w:rPr>
          <w:rFonts w:ascii="Arial" w:hAnsi="Arial" w:cs="Arial"/>
        </w:rPr>
        <w:t>who can comment on your scholastic capabilities and achievements</w:t>
      </w:r>
    </w:p>
    <w:p w:rsidR="00C30360" w:rsidRDefault="00C30360" w:rsidP="00BE5C9A">
      <w:pPr>
        <w:pStyle w:val="ad"/>
        <w:numPr>
          <w:ilvl w:val="0"/>
          <w:numId w:val="18"/>
        </w:numPr>
        <w:jc w:val="both"/>
        <w:rPr>
          <w:rFonts w:ascii="Arial" w:hAnsi="Arial" w:cs="Arial"/>
        </w:rPr>
      </w:pPr>
      <w:r w:rsidRPr="001D5C84">
        <w:rPr>
          <w:rFonts w:ascii="Arial" w:hAnsi="Arial" w:cs="Arial"/>
        </w:rPr>
        <w:t>A copy of your Identity Card or relevant pages in your Passport.</w:t>
      </w:r>
    </w:p>
    <w:p w:rsidR="00C30360" w:rsidRDefault="00C30360" w:rsidP="00BE5C9A">
      <w:pPr>
        <w:pStyle w:val="ad"/>
        <w:numPr>
          <w:ilvl w:val="0"/>
          <w:numId w:val="18"/>
        </w:numPr>
        <w:jc w:val="both"/>
        <w:rPr>
          <w:rFonts w:ascii="Arial" w:hAnsi="Arial" w:cs="Arial"/>
        </w:rPr>
      </w:pPr>
      <w:r w:rsidRPr="00683497">
        <w:rPr>
          <w:rFonts w:ascii="Arial" w:hAnsi="Arial" w:cs="Arial"/>
        </w:rPr>
        <w:t xml:space="preserve">A </w:t>
      </w:r>
      <w:r>
        <w:rPr>
          <w:rFonts w:ascii="Arial" w:hAnsi="Arial" w:cs="Arial"/>
        </w:rPr>
        <w:t>research proposal</w:t>
      </w: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sidRPr="00252CF6">
        <w:rPr>
          <w:rFonts w:ascii="Arial" w:hAnsi="Arial" w:cs="Arial"/>
          <w:b/>
        </w:rPr>
        <w:t>NUS</w:t>
      </w:r>
      <w:r>
        <w:rPr>
          <w:rFonts w:ascii="Arial" w:hAnsi="Arial" w:cs="Arial"/>
        </w:rPr>
        <w:t xml:space="preserve"> Graduate Application Portal: </w:t>
      </w:r>
    </w:p>
    <w:p w:rsidR="00C30360" w:rsidRPr="00683497" w:rsidRDefault="00A71D08" w:rsidP="00BE5C9A">
      <w:pPr>
        <w:pStyle w:val="ad"/>
        <w:jc w:val="both"/>
        <w:rPr>
          <w:rFonts w:ascii="Arial" w:hAnsi="Arial" w:cs="Arial"/>
        </w:rPr>
      </w:pPr>
      <w:hyperlink r:id="rId33" w:history="1">
        <w:r w:rsidR="00C30360" w:rsidRPr="00195B02">
          <w:rPr>
            <w:rStyle w:val="a9"/>
            <w:rFonts w:ascii="Arial" w:hAnsi="Arial" w:cs="Arial"/>
          </w:rPr>
          <w:t>https://inetapps.nus.edu.sg/GDA2/Home.aspx</w:t>
        </w:r>
      </w:hyperlink>
    </w:p>
    <w:p w:rsidR="00C30360" w:rsidRDefault="00C30360" w:rsidP="00BE5C9A">
      <w:pPr>
        <w:pStyle w:val="ad"/>
        <w:jc w:val="both"/>
        <w:rPr>
          <w:rFonts w:ascii="Arial" w:hAnsi="Arial" w:cs="Arial"/>
        </w:rPr>
      </w:pPr>
    </w:p>
    <w:p w:rsidR="00C30360" w:rsidRDefault="00C30360" w:rsidP="00BE5C9A">
      <w:pPr>
        <w:pStyle w:val="ad"/>
        <w:rPr>
          <w:rFonts w:ascii="Arial" w:hAnsi="Arial" w:cs="Arial"/>
        </w:rPr>
      </w:pPr>
      <w:r w:rsidRPr="00252CF6">
        <w:rPr>
          <w:rFonts w:ascii="Arial" w:hAnsi="Arial" w:cs="Arial"/>
          <w:b/>
        </w:rPr>
        <w:t>NTU</w:t>
      </w:r>
      <w:r>
        <w:rPr>
          <w:rFonts w:ascii="Arial" w:hAnsi="Arial" w:cs="Arial"/>
        </w:rPr>
        <w:t xml:space="preserve"> Graduate Application Portal:</w:t>
      </w:r>
      <w:hyperlink r:id="rId34" w:history="1">
        <w:r w:rsidRPr="00195B02">
          <w:rPr>
            <w:rStyle w:val="a9"/>
            <w:rFonts w:ascii="Arial" w:hAnsi="Arial" w:cs="Arial"/>
          </w:rPr>
          <w:t>https://venus.wis.ntu.edu.sg/GOAL/OnlineApplicationModule/frmOnlineApplication.ASPX</w:t>
        </w:r>
      </w:hyperlink>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sidRPr="00252CF6">
        <w:rPr>
          <w:rFonts w:ascii="Arial" w:hAnsi="Arial" w:cs="Arial"/>
          <w:b/>
        </w:rPr>
        <w:t>SUTD</w:t>
      </w:r>
      <w:r>
        <w:rPr>
          <w:rFonts w:ascii="Arial" w:hAnsi="Arial" w:cs="Arial"/>
        </w:rPr>
        <w:t xml:space="preserve"> PhD Programme Application Portal:</w:t>
      </w:r>
    </w:p>
    <w:p w:rsidR="00C30360" w:rsidRDefault="00A71D08" w:rsidP="00BE5C9A">
      <w:pPr>
        <w:pStyle w:val="ad"/>
        <w:jc w:val="both"/>
        <w:rPr>
          <w:rFonts w:ascii="Arial" w:hAnsi="Arial" w:cs="Arial"/>
        </w:rPr>
      </w:pPr>
      <w:hyperlink r:id="rId35" w:history="1">
        <w:r w:rsidR="00C30360" w:rsidRPr="00195B02">
          <w:rPr>
            <w:rStyle w:val="a9"/>
            <w:rFonts w:ascii="Arial" w:hAnsi="Arial" w:cs="Arial"/>
          </w:rPr>
          <w:t>https://admissions.sutd.edu.sg/phd/Login.aspx</w:t>
        </w:r>
      </w:hyperlink>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r>
        <w:rPr>
          <w:rFonts w:ascii="Arial" w:hAnsi="Arial" w:cs="Arial"/>
        </w:rPr>
        <w:t>If you wish to apply to more than one university, please submit separate applications to each university through the respective application portals.</w:t>
      </w:r>
    </w:p>
    <w:p w:rsidR="00C30360" w:rsidRDefault="00C30360" w:rsidP="00BE5C9A">
      <w:pPr>
        <w:pStyle w:val="ad"/>
        <w:jc w:val="both"/>
        <w:rPr>
          <w:rFonts w:ascii="Arial" w:hAnsi="Arial" w:cs="Arial"/>
          <w:b/>
        </w:rPr>
      </w:pPr>
    </w:p>
    <w:p w:rsidR="00C30360" w:rsidRPr="00FA3D1C" w:rsidRDefault="00C30360" w:rsidP="00BE5C9A">
      <w:pPr>
        <w:pStyle w:val="ad"/>
        <w:jc w:val="both"/>
        <w:rPr>
          <w:rFonts w:ascii="Arial" w:hAnsi="Arial" w:cs="Arial"/>
          <w:b/>
        </w:rPr>
      </w:pPr>
      <w:r w:rsidRPr="00FA3D1C">
        <w:rPr>
          <w:rFonts w:ascii="Arial" w:hAnsi="Arial" w:cs="Arial"/>
          <w:b/>
        </w:rPr>
        <w:t>Application Deadline</w:t>
      </w:r>
    </w:p>
    <w:p w:rsidR="00C30360" w:rsidRDefault="00C30360" w:rsidP="00BE5C9A">
      <w:pPr>
        <w:pStyle w:val="ad"/>
        <w:jc w:val="both"/>
        <w:rPr>
          <w:rStyle w:val="ac"/>
          <w:rFonts w:ascii="Arial" w:hAnsi="Arial" w:cs="Arial"/>
        </w:rPr>
      </w:pPr>
    </w:p>
    <w:p w:rsidR="00C30360" w:rsidRPr="00FA3D1C" w:rsidRDefault="00C30360" w:rsidP="00BE5C9A">
      <w:pPr>
        <w:pStyle w:val="ad"/>
        <w:jc w:val="both"/>
        <w:rPr>
          <w:rStyle w:val="ac"/>
          <w:rFonts w:ascii="Arial" w:hAnsi="Arial" w:cs="Arial"/>
          <w:b w:val="0"/>
        </w:rPr>
      </w:pPr>
      <w:r w:rsidRPr="00FA3D1C">
        <w:rPr>
          <w:rStyle w:val="ac"/>
          <w:rFonts w:ascii="Arial" w:hAnsi="Arial" w:cs="Arial"/>
        </w:rPr>
        <w:t>Please</w:t>
      </w:r>
      <w:r>
        <w:rPr>
          <w:rStyle w:val="ac"/>
          <w:rFonts w:ascii="Arial" w:hAnsi="Arial" w:cs="Arial"/>
        </w:rPr>
        <w:t xml:space="preserve"> submit your application online before </w:t>
      </w:r>
      <w:r w:rsidRPr="00E80614">
        <w:rPr>
          <w:rStyle w:val="ac"/>
          <w:rFonts w:ascii="Arial" w:hAnsi="Arial" w:cs="Arial"/>
          <w:u w:val="single"/>
        </w:rPr>
        <w:t>21 Sep 2014</w:t>
      </w:r>
      <w:r>
        <w:rPr>
          <w:rStyle w:val="ac"/>
          <w:rFonts w:ascii="Arial" w:hAnsi="Arial" w:cs="Arial"/>
        </w:rPr>
        <w:t>.</w:t>
      </w:r>
    </w:p>
    <w:p w:rsidR="00C30360"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r w:rsidRPr="001D5C84">
        <w:rPr>
          <w:rStyle w:val="ac"/>
          <w:rFonts w:ascii="Arial" w:hAnsi="Arial" w:cs="Arial"/>
        </w:rPr>
        <w:t>Notification of Award</w:t>
      </w:r>
    </w:p>
    <w:p w:rsidR="00C30360" w:rsidRPr="001D5C84" w:rsidRDefault="00C30360" w:rsidP="00BE5C9A">
      <w:pPr>
        <w:pStyle w:val="ad"/>
        <w:jc w:val="both"/>
        <w:rPr>
          <w:rFonts w:ascii="Arial" w:hAnsi="Arial" w:cs="Arial"/>
        </w:rPr>
      </w:pPr>
    </w:p>
    <w:p w:rsidR="00C30360" w:rsidRPr="001D5C84" w:rsidRDefault="00C30360" w:rsidP="00BE5C9A">
      <w:pPr>
        <w:pStyle w:val="ad"/>
        <w:jc w:val="both"/>
        <w:rPr>
          <w:rFonts w:ascii="Arial" w:hAnsi="Arial" w:cs="Arial"/>
        </w:rPr>
      </w:pPr>
      <w:r>
        <w:rPr>
          <w:rFonts w:ascii="Arial" w:hAnsi="Arial" w:cs="Arial"/>
        </w:rPr>
        <w:t>Shortlisted candidates will be informed by the end of Oct 2014.</w:t>
      </w:r>
    </w:p>
    <w:p w:rsidR="00C30360"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p>
    <w:p w:rsidR="00C30360" w:rsidRDefault="00C30360" w:rsidP="00BE5C9A">
      <w:pPr>
        <w:pStyle w:val="ad"/>
        <w:jc w:val="both"/>
        <w:rPr>
          <w:rStyle w:val="ac"/>
          <w:rFonts w:ascii="Arial" w:hAnsi="Arial" w:cs="Arial"/>
        </w:rPr>
      </w:pPr>
      <w:r w:rsidRPr="001D5C84">
        <w:rPr>
          <w:rStyle w:val="ac"/>
          <w:rFonts w:ascii="Arial" w:hAnsi="Arial" w:cs="Arial"/>
        </w:rPr>
        <w:t>Terms and Conditions</w:t>
      </w:r>
    </w:p>
    <w:p w:rsidR="00C30360" w:rsidRPr="001D5C84" w:rsidRDefault="00C30360" w:rsidP="00BE5C9A">
      <w:pPr>
        <w:pStyle w:val="ad"/>
        <w:jc w:val="both"/>
        <w:rPr>
          <w:rFonts w:ascii="Arial" w:hAnsi="Arial" w:cs="Arial"/>
        </w:rPr>
      </w:pPr>
    </w:p>
    <w:p w:rsidR="00C30360" w:rsidRDefault="00C30360" w:rsidP="00BE5C9A">
      <w:pPr>
        <w:pStyle w:val="ad"/>
        <w:jc w:val="both"/>
        <w:rPr>
          <w:rFonts w:ascii="Arial" w:hAnsi="Arial" w:cs="Arial"/>
        </w:rPr>
      </w:pPr>
      <w:r w:rsidRPr="001D5C84">
        <w:rPr>
          <w:rFonts w:ascii="Arial" w:hAnsi="Arial" w:cs="Arial"/>
        </w:rPr>
        <w:t>Successful applicants are required to sign a letter of undertaking agreeing to observe the terms and conditions for the award of the Scholarship.</w:t>
      </w:r>
      <w:r>
        <w:rPr>
          <w:rFonts w:ascii="Arial" w:hAnsi="Arial" w:cs="Arial"/>
        </w:rPr>
        <w:t xml:space="preserve"> There is no service bond attached to this scholarship.</w:t>
      </w: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BE5C9A">
      <w:pPr>
        <w:pStyle w:val="ad"/>
        <w:jc w:val="both"/>
        <w:rPr>
          <w:rFonts w:ascii="Arial" w:hAnsi="Arial" w:cs="Arial"/>
        </w:rPr>
      </w:pPr>
    </w:p>
    <w:p w:rsidR="00C30360" w:rsidRDefault="00C30360" w:rsidP="0064699F">
      <w:pPr>
        <w:spacing w:line="500" w:lineRule="exact"/>
        <w:rPr>
          <w:rFonts w:ascii="宋体" w:cs="仿宋_GB2312"/>
          <w:b/>
          <w:bCs/>
          <w:sz w:val="32"/>
          <w:szCs w:val="32"/>
        </w:rPr>
      </w:pPr>
      <w:r w:rsidRPr="00D15616">
        <w:rPr>
          <w:rFonts w:ascii="宋体" w:hAnsi="宋体" w:cs="仿宋_GB2312" w:hint="eastAsia"/>
          <w:b/>
          <w:bCs/>
          <w:sz w:val="32"/>
          <w:szCs w:val="32"/>
        </w:rPr>
        <w:t>附件</w:t>
      </w:r>
      <w:r>
        <w:rPr>
          <w:rFonts w:ascii="宋体" w:hAnsi="宋体" w:cs="仿宋_GB2312"/>
          <w:b/>
          <w:bCs/>
          <w:sz w:val="32"/>
          <w:szCs w:val="32"/>
        </w:rPr>
        <w:t>2</w:t>
      </w:r>
      <w:r w:rsidRPr="00D15616">
        <w:rPr>
          <w:rFonts w:ascii="宋体" w:hAnsi="宋体" w:cs="仿宋_GB2312" w:hint="eastAsia"/>
          <w:b/>
          <w:bCs/>
          <w:sz w:val="32"/>
          <w:szCs w:val="32"/>
        </w:rPr>
        <w:t>新加坡硕博连读奖学金项目适用课程</w:t>
      </w:r>
      <w:r w:rsidRPr="00D15616">
        <w:rPr>
          <w:rFonts w:ascii="宋体" w:hAnsi="宋体" w:cs="仿宋_GB2312"/>
          <w:b/>
          <w:bCs/>
          <w:sz w:val="32"/>
          <w:szCs w:val="32"/>
        </w:rPr>
        <w:t>/</w:t>
      </w:r>
      <w:r w:rsidRPr="00D15616">
        <w:rPr>
          <w:rFonts w:ascii="宋体" w:hAnsi="宋体" w:cs="仿宋_GB2312" w:hint="eastAsia"/>
          <w:b/>
          <w:bCs/>
          <w:sz w:val="32"/>
          <w:szCs w:val="32"/>
        </w:rPr>
        <w:t>研究领域</w:t>
      </w:r>
    </w:p>
    <w:p w:rsidR="00C30360" w:rsidRPr="00D15616" w:rsidRDefault="00C30360" w:rsidP="0064699F">
      <w:pPr>
        <w:spacing w:line="500" w:lineRule="exact"/>
        <w:rPr>
          <w:rFonts w:ascii="宋体"/>
          <w:b/>
          <w:bCs/>
          <w:sz w:val="32"/>
          <w:szCs w:val="32"/>
        </w:rPr>
      </w:pPr>
    </w:p>
    <w:p w:rsidR="00C30360" w:rsidRPr="00D15616" w:rsidRDefault="00C30360" w:rsidP="00FC35B5">
      <w:pPr>
        <w:widowControl/>
        <w:adjustRightInd w:val="0"/>
        <w:snapToGrid w:val="0"/>
        <w:spacing w:line="440" w:lineRule="exact"/>
        <w:jc w:val="center"/>
        <w:rPr>
          <w:rFonts w:ascii="宋体"/>
          <w:b/>
          <w:bCs/>
          <w:sz w:val="32"/>
          <w:szCs w:val="32"/>
        </w:rPr>
      </w:pPr>
      <w:r w:rsidRPr="00D15616">
        <w:rPr>
          <w:rFonts w:ascii="宋体" w:hAnsi="宋体" w:cs="仿宋_GB2312" w:hint="eastAsia"/>
          <w:b/>
          <w:bCs/>
          <w:sz w:val="32"/>
          <w:szCs w:val="32"/>
        </w:rPr>
        <w:t>新加坡国立大学</w:t>
      </w: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计算机学院博士学位专业：</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计算机科学</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信息系统</w:t>
      </w:r>
    </w:p>
    <w:p w:rsidR="00C30360" w:rsidRPr="00094704" w:rsidRDefault="00C30360" w:rsidP="00FC35B5">
      <w:pPr>
        <w:widowControl/>
        <w:adjustRightInd w:val="0"/>
        <w:snapToGrid w:val="0"/>
        <w:spacing w:line="440" w:lineRule="exact"/>
        <w:ind w:leftChars="100" w:left="210"/>
        <w:rPr>
          <w:rFonts w:ascii="华文仿宋" w:eastAsia="华文仿宋" w:hAnsi="华文仿宋"/>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工程学院博士学位专业</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生物工程</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化学与生物分子</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土木工程、电气与计算机</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工程技术管理</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环境工程</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工业系统工程</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材料科学工程</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机械工程</w:t>
      </w:r>
    </w:p>
    <w:p w:rsidR="00C30360" w:rsidRPr="00094704" w:rsidRDefault="00C30360" w:rsidP="00FC35B5">
      <w:pPr>
        <w:widowControl/>
        <w:adjustRightInd w:val="0"/>
        <w:snapToGrid w:val="0"/>
        <w:spacing w:line="440" w:lineRule="exact"/>
        <w:ind w:leftChars="100" w:left="210"/>
        <w:rPr>
          <w:rFonts w:ascii="华文仿宋" w:eastAsia="华文仿宋" w:hAnsi="华文仿宋"/>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理学院博士学位专业</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生物科学</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化学</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数学</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物理</w:t>
      </w:r>
    </w:p>
    <w:p w:rsidR="00C30360" w:rsidRPr="00FC35B5"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应用概率统计</w:t>
      </w:r>
    </w:p>
    <w:p w:rsidR="00C30360" w:rsidRPr="00094704" w:rsidRDefault="00C30360" w:rsidP="00FC35B5">
      <w:pPr>
        <w:widowControl/>
        <w:adjustRightInd w:val="0"/>
        <w:snapToGrid w:val="0"/>
        <w:spacing w:line="440" w:lineRule="exact"/>
        <w:ind w:left="420"/>
        <w:jc w:val="left"/>
        <w:rPr>
          <w:rFonts w:ascii="华文仿宋" w:eastAsia="华文仿宋" w:hAnsi="华文仿宋"/>
          <w:sz w:val="32"/>
          <w:szCs w:val="32"/>
        </w:rPr>
      </w:pPr>
    </w:p>
    <w:p w:rsidR="00C30360" w:rsidRPr="00094704" w:rsidRDefault="00C30360" w:rsidP="00FC35B5">
      <w:pPr>
        <w:widowControl/>
        <w:adjustRightInd w:val="0"/>
        <w:snapToGrid w:val="0"/>
        <w:spacing w:line="440" w:lineRule="exact"/>
        <w:jc w:val="center"/>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新加坡南洋理工大学</w:t>
      </w: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跨学科研究生院</w:t>
      </w:r>
      <w:r w:rsidR="00A71D08" w:rsidRPr="00094704">
        <w:rPr>
          <w:rFonts w:ascii="华文仿宋" w:eastAsia="华文仿宋" w:hAnsi="华文仿宋" w:cs="仿宋_GB2312"/>
          <w:b/>
          <w:bCs/>
          <w:sz w:val="32"/>
          <w:szCs w:val="32"/>
        </w:rPr>
        <w:fldChar w:fldCharType="begin"/>
      </w:r>
      <w:r w:rsidRPr="00094704">
        <w:rPr>
          <w:rFonts w:ascii="华文仿宋" w:eastAsia="华文仿宋" w:hAnsi="华文仿宋" w:cs="仿宋_GB2312"/>
          <w:b/>
          <w:bCs/>
          <w:sz w:val="32"/>
          <w:szCs w:val="32"/>
        </w:rPr>
        <w:instrText xml:space="preserve"> HYPERLINK "http://igs.ntu.edu.sg/ProspectiveStudents/Pages/ProgrammeHighlights.aspx" </w:instrText>
      </w:r>
      <w:r w:rsidR="00A71D08" w:rsidRPr="00094704">
        <w:rPr>
          <w:rFonts w:ascii="华文仿宋" w:eastAsia="华文仿宋" w:hAnsi="华文仿宋" w:cs="仿宋_GB2312"/>
          <w:b/>
          <w:bCs/>
          <w:sz w:val="32"/>
          <w:szCs w:val="32"/>
        </w:rPr>
        <w:fldChar w:fldCharType="separate"/>
      </w:r>
    </w:p>
    <w:p w:rsidR="00C30360" w:rsidRPr="00094704" w:rsidRDefault="00A71D08"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b/>
          <w:bCs/>
          <w:sz w:val="32"/>
          <w:szCs w:val="32"/>
        </w:rPr>
        <w:fldChar w:fldCharType="end"/>
      </w:r>
      <w:r w:rsidR="00C30360" w:rsidRPr="00094704">
        <w:rPr>
          <w:rFonts w:ascii="华文仿宋" w:eastAsia="华文仿宋" w:hAnsi="华文仿宋" w:cs="仿宋_GB2312" w:hint="eastAsia"/>
          <w:sz w:val="32"/>
          <w:szCs w:val="32"/>
        </w:rPr>
        <w:t>博士学位</w:t>
      </w:r>
      <w:r w:rsidR="00C30360" w:rsidRPr="00094704">
        <w:rPr>
          <w:rFonts w:ascii="华文仿宋" w:eastAsia="华文仿宋" w:hAnsi="华文仿宋" w:cs="仿宋_GB2312"/>
          <w:sz w:val="32"/>
          <w:szCs w:val="32"/>
        </w:rPr>
        <w:t xml:space="preserve">– </w:t>
      </w:r>
      <w:r w:rsidR="00C30360" w:rsidRPr="00094704">
        <w:rPr>
          <w:rFonts w:ascii="华文仿宋" w:eastAsia="华文仿宋" w:hAnsi="华文仿宋" w:cs="仿宋_GB2312" w:hint="eastAsia"/>
          <w:sz w:val="32"/>
          <w:szCs w:val="32"/>
        </w:rPr>
        <w:t>地球可持续发展研究</w:t>
      </w:r>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博士学位</w:t>
      </w:r>
      <w:r w:rsidRPr="00094704">
        <w:rPr>
          <w:rFonts w:ascii="华文仿宋" w:eastAsia="华文仿宋" w:hAnsi="华文仿宋" w:cs="仿宋_GB2312"/>
          <w:sz w:val="32"/>
          <w:szCs w:val="32"/>
        </w:rPr>
        <w:t xml:space="preserve">– </w:t>
      </w:r>
      <w:hyperlink r:id="rId36" w:history="1">
        <w:r w:rsidRPr="00094704">
          <w:rPr>
            <w:rFonts w:ascii="华文仿宋" w:eastAsia="华文仿宋" w:hAnsi="华文仿宋" w:cs="仿宋_GB2312" w:hint="eastAsia"/>
            <w:sz w:val="32"/>
            <w:szCs w:val="32"/>
          </w:rPr>
          <w:t>新媒体研究</w:t>
        </w:r>
      </w:hyperlink>
    </w:p>
    <w:p w:rsidR="00C30360" w:rsidRPr="00094704" w:rsidRDefault="00C30360" w:rsidP="00FC35B5">
      <w:pPr>
        <w:widowControl/>
        <w:numPr>
          <w:ilvl w:val="0"/>
          <w:numId w:val="6"/>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博士学位</w:t>
      </w:r>
      <w:r w:rsidRPr="00094704">
        <w:rPr>
          <w:rFonts w:ascii="华文仿宋" w:eastAsia="华文仿宋" w:hAnsi="华文仿宋" w:cs="仿宋_GB2312"/>
          <w:sz w:val="32"/>
          <w:szCs w:val="32"/>
        </w:rPr>
        <w:t xml:space="preserve"> – </w:t>
      </w:r>
      <w:r w:rsidRPr="00094704">
        <w:rPr>
          <w:rFonts w:ascii="华文仿宋" w:eastAsia="华文仿宋" w:hAnsi="华文仿宋" w:cs="仿宋_GB2312" w:hint="eastAsia"/>
          <w:sz w:val="32"/>
          <w:szCs w:val="32"/>
        </w:rPr>
        <w:t>未来医疗研究</w:t>
      </w: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p>
    <w:p w:rsidR="00C30360" w:rsidRDefault="00C30360" w:rsidP="00FC35B5">
      <w:pPr>
        <w:widowControl/>
        <w:adjustRightInd w:val="0"/>
        <w:snapToGrid w:val="0"/>
        <w:spacing w:line="440" w:lineRule="exact"/>
        <w:ind w:leftChars="35" w:left="140" w:hangingChars="21" w:hanging="67"/>
        <w:rPr>
          <w:rFonts w:ascii="华文仿宋" w:eastAsia="华文仿宋" w:hAnsi="华文仿宋"/>
          <w:b/>
          <w:bCs/>
          <w:sz w:val="32"/>
          <w:szCs w:val="32"/>
        </w:rPr>
      </w:pPr>
      <w:r w:rsidRPr="00094704">
        <w:rPr>
          <w:rFonts w:ascii="华文仿宋" w:eastAsia="华文仿宋" w:hAnsi="华文仿宋" w:cs="仿宋_GB2312" w:hint="eastAsia"/>
          <w:b/>
          <w:bCs/>
          <w:sz w:val="32"/>
          <w:szCs w:val="32"/>
        </w:rPr>
        <w:t>化学与生物研究院</w:t>
      </w:r>
    </w:p>
    <w:p w:rsidR="00C30360" w:rsidRPr="00094704" w:rsidRDefault="00C30360" w:rsidP="00FC35B5">
      <w:pPr>
        <w:widowControl/>
        <w:adjustRightInd w:val="0"/>
        <w:snapToGrid w:val="0"/>
        <w:spacing w:line="440" w:lineRule="exact"/>
        <w:ind w:leftChars="35" w:left="140" w:hangingChars="21" w:hanging="67"/>
        <w:rPr>
          <w:rFonts w:ascii="华文仿宋" w:eastAsia="华文仿宋" w:hAnsi="华文仿宋"/>
          <w:b/>
          <w:bCs/>
          <w:sz w:val="32"/>
          <w:szCs w:val="32"/>
        </w:rPr>
      </w:pPr>
      <w:r w:rsidRPr="00094704">
        <w:rPr>
          <w:rFonts w:ascii="华文仿宋" w:eastAsia="华文仿宋" w:hAnsi="华文仿宋" w:cs="仿宋_GB2312" w:hint="eastAsia"/>
          <w:b/>
          <w:bCs/>
          <w:sz w:val="32"/>
          <w:szCs w:val="32"/>
        </w:rPr>
        <w:t>土木与环境工程学院</w:t>
      </w:r>
    </w:p>
    <w:p w:rsidR="00C30360" w:rsidRPr="00094704" w:rsidRDefault="00C30360" w:rsidP="00FC35B5">
      <w:pPr>
        <w:widowControl/>
        <w:adjustRightInd w:val="0"/>
        <w:snapToGrid w:val="0"/>
        <w:spacing w:line="440" w:lineRule="exact"/>
        <w:ind w:leftChars="35" w:left="140" w:hangingChars="21" w:hanging="67"/>
        <w:rPr>
          <w:rFonts w:ascii="华文仿宋" w:eastAsia="华文仿宋" w:hAnsi="华文仿宋"/>
          <w:b/>
          <w:bCs/>
          <w:sz w:val="32"/>
          <w:szCs w:val="32"/>
        </w:rPr>
      </w:pPr>
      <w:r w:rsidRPr="00094704">
        <w:rPr>
          <w:rFonts w:ascii="华文仿宋" w:eastAsia="华文仿宋" w:hAnsi="华文仿宋" w:cs="仿宋_GB2312" w:hint="eastAsia"/>
          <w:b/>
          <w:bCs/>
          <w:sz w:val="32"/>
          <w:szCs w:val="32"/>
        </w:rPr>
        <w:t>计算机工程学院</w:t>
      </w:r>
    </w:p>
    <w:p w:rsidR="00C30360" w:rsidRPr="00094704" w:rsidRDefault="00C30360" w:rsidP="00FC35B5">
      <w:pPr>
        <w:widowControl/>
        <w:adjustRightInd w:val="0"/>
        <w:snapToGrid w:val="0"/>
        <w:spacing w:line="440" w:lineRule="exact"/>
        <w:ind w:leftChars="35" w:left="140" w:hangingChars="21" w:hanging="67"/>
        <w:rPr>
          <w:rFonts w:ascii="华文仿宋" w:eastAsia="华文仿宋" w:hAnsi="华文仿宋"/>
          <w:b/>
          <w:bCs/>
          <w:sz w:val="32"/>
          <w:szCs w:val="32"/>
        </w:rPr>
      </w:pPr>
      <w:r w:rsidRPr="00094704">
        <w:rPr>
          <w:rFonts w:ascii="华文仿宋" w:eastAsia="华文仿宋" w:hAnsi="华文仿宋" w:cs="仿宋_GB2312" w:hint="eastAsia"/>
          <w:b/>
          <w:bCs/>
          <w:sz w:val="32"/>
          <w:szCs w:val="32"/>
        </w:rPr>
        <w:t>电机与电子工程学院</w:t>
      </w:r>
    </w:p>
    <w:p w:rsidR="00C30360" w:rsidRPr="00094704" w:rsidRDefault="00C30360" w:rsidP="00FC35B5">
      <w:pPr>
        <w:widowControl/>
        <w:adjustRightInd w:val="0"/>
        <w:snapToGrid w:val="0"/>
        <w:spacing w:line="440" w:lineRule="exact"/>
        <w:ind w:leftChars="35" w:left="140" w:hangingChars="21" w:hanging="67"/>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材料科学与工程学院</w:t>
      </w:r>
    </w:p>
    <w:p w:rsidR="00C30360" w:rsidRPr="00094704" w:rsidRDefault="00C30360" w:rsidP="00FC35B5">
      <w:pPr>
        <w:widowControl/>
        <w:adjustRightInd w:val="0"/>
        <w:snapToGrid w:val="0"/>
        <w:spacing w:line="440" w:lineRule="exact"/>
        <w:ind w:leftChars="35" w:left="140" w:hangingChars="21" w:hanging="67"/>
        <w:rPr>
          <w:rFonts w:ascii="华文仿宋" w:eastAsia="华文仿宋" w:hAnsi="华文仿宋"/>
          <w:sz w:val="32"/>
          <w:szCs w:val="32"/>
        </w:rPr>
      </w:pPr>
      <w:r w:rsidRPr="00094704">
        <w:rPr>
          <w:rFonts w:ascii="华文仿宋" w:eastAsia="华文仿宋" w:hAnsi="华文仿宋" w:cs="仿宋_GB2312" w:hint="eastAsia"/>
          <w:b/>
          <w:bCs/>
          <w:sz w:val="32"/>
          <w:szCs w:val="32"/>
        </w:rPr>
        <w:t>机械与宇航工程学院</w:t>
      </w:r>
    </w:p>
    <w:p w:rsidR="00C30360" w:rsidRPr="00094704" w:rsidRDefault="00C30360" w:rsidP="00887243">
      <w:pPr>
        <w:widowControl/>
        <w:adjustRightInd w:val="0"/>
        <w:snapToGrid w:val="0"/>
        <w:spacing w:line="440" w:lineRule="exact"/>
        <w:ind w:firstLineChars="200" w:firstLine="641"/>
        <w:jc w:val="left"/>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数理科学学院</w:t>
      </w:r>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37" w:history="1">
        <w:r w:rsidR="00C30360" w:rsidRPr="00094704">
          <w:rPr>
            <w:rFonts w:ascii="华文仿宋" w:eastAsia="华文仿宋" w:hAnsi="华文仿宋" w:cs="仿宋_GB2312" w:hint="eastAsia"/>
            <w:sz w:val="32"/>
            <w:szCs w:val="32"/>
          </w:rPr>
          <w:t>化学与生物化学</w:t>
        </w:r>
      </w:hyperlink>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38" w:history="1">
        <w:r w:rsidR="00C30360" w:rsidRPr="00094704">
          <w:rPr>
            <w:rFonts w:ascii="华文仿宋" w:eastAsia="华文仿宋" w:hAnsi="华文仿宋" w:cs="仿宋_GB2312" w:hint="eastAsia"/>
            <w:sz w:val="32"/>
            <w:szCs w:val="32"/>
          </w:rPr>
          <w:t>数学科学</w:t>
        </w:r>
      </w:hyperlink>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39" w:history="1">
        <w:r w:rsidR="00C30360" w:rsidRPr="00094704">
          <w:rPr>
            <w:rFonts w:ascii="华文仿宋" w:eastAsia="华文仿宋" w:hAnsi="华文仿宋" w:cs="仿宋_GB2312" w:hint="eastAsia"/>
            <w:sz w:val="32"/>
            <w:szCs w:val="32"/>
          </w:rPr>
          <w:t>数学与经济</w:t>
        </w:r>
      </w:hyperlink>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b/>
          <w:bCs/>
          <w:sz w:val="32"/>
          <w:szCs w:val="32"/>
        </w:rPr>
      </w:pPr>
      <w:hyperlink r:id="rId40" w:history="1">
        <w:r w:rsidR="00C30360" w:rsidRPr="00094704">
          <w:rPr>
            <w:rFonts w:ascii="华文仿宋" w:eastAsia="华文仿宋" w:hAnsi="华文仿宋" w:cs="仿宋_GB2312" w:hint="eastAsia"/>
            <w:sz w:val="32"/>
            <w:szCs w:val="32"/>
          </w:rPr>
          <w:t>物理与应用物理</w:t>
        </w:r>
      </w:hyperlink>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生物科学学院</w:t>
      </w:r>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41" w:history="1">
        <w:r w:rsidR="00C30360" w:rsidRPr="00094704">
          <w:rPr>
            <w:rFonts w:ascii="华文仿宋" w:eastAsia="华文仿宋" w:hAnsi="华文仿宋" w:cs="仿宋_GB2312" w:hint="eastAsia"/>
            <w:sz w:val="32"/>
            <w:szCs w:val="32"/>
          </w:rPr>
          <w:t>生物科学</w:t>
        </w:r>
      </w:hyperlink>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42" w:history="1">
        <w:r w:rsidR="00C30360" w:rsidRPr="00094704">
          <w:rPr>
            <w:rFonts w:ascii="华文仿宋" w:eastAsia="华文仿宋" w:hAnsi="华文仿宋" w:cs="仿宋_GB2312" w:hint="eastAsia"/>
            <w:sz w:val="32"/>
            <w:szCs w:val="32"/>
          </w:rPr>
          <w:t>生物医学</w:t>
        </w:r>
      </w:hyperlink>
    </w:p>
    <w:p w:rsidR="00C30360" w:rsidRPr="00094704" w:rsidRDefault="00C30360" w:rsidP="00887243">
      <w:pPr>
        <w:widowControl/>
        <w:adjustRightInd w:val="0"/>
        <w:snapToGrid w:val="0"/>
        <w:spacing w:line="440" w:lineRule="exact"/>
        <w:ind w:firstLineChars="200" w:firstLine="641"/>
        <w:jc w:val="left"/>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jc w:val="center"/>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jc w:val="center"/>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新加坡科技设计大学</w:t>
      </w: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p>
    <w:p w:rsidR="00C30360" w:rsidRPr="00094704" w:rsidRDefault="00C30360" w:rsidP="00FC35B5">
      <w:pPr>
        <w:widowControl/>
        <w:adjustRightInd w:val="0"/>
        <w:snapToGrid w:val="0"/>
        <w:spacing w:line="440" w:lineRule="exact"/>
        <w:ind w:leftChars="100" w:left="210"/>
        <w:rPr>
          <w:rFonts w:ascii="华文仿宋" w:eastAsia="华文仿宋" w:hAnsi="华文仿宋"/>
          <w:b/>
          <w:bCs/>
          <w:sz w:val="32"/>
          <w:szCs w:val="32"/>
        </w:rPr>
      </w:pPr>
      <w:r w:rsidRPr="00094704">
        <w:rPr>
          <w:rFonts w:ascii="华文仿宋" w:eastAsia="华文仿宋" w:hAnsi="华文仿宋" w:cs="仿宋_GB2312" w:hint="eastAsia"/>
          <w:b/>
          <w:bCs/>
          <w:sz w:val="32"/>
          <w:szCs w:val="32"/>
        </w:rPr>
        <w:t>博士学位专业</w:t>
      </w:r>
    </w:p>
    <w:p w:rsidR="00C30360" w:rsidRPr="00094704" w:rsidRDefault="00C30360" w:rsidP="00FC35B5">
      <w:pPr>
        <w:widowControl/>
        <w:adjustRightInd w:val="0"/>
        <w:snapToGrid w:val="0"/>
        <w:spacing w:line="440" w:lineRule="exact"/>
        <w:rPr>
          <w:rFonts w:ascii="华文仿宋" w:eastAsia="华文仿宋" w:hAnsi="华文仿宋" w:cs="仿宋_GB2312"/>
          <w:b/>
          <w:bCs/>
          <w:sz w:val="32"/>
          <w:szCs w:val="32"/>
        </w:rPr>
      </w:pPr>
    </w:p>
    <w:p w:rsidR="00C30360" w:rsidRPr="00094704" w:rsidRDefault="00C30360"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可持续建筑设计</w:t>
      </w:r>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43" w:history="1">
        <w:r w:rsidR="00C30360" w:rsidRPr="00094704">
          <w:rPr>
            <w:rFonts w:ascii="华文仿宋" w:eastAsia="华文仿宋" w:hAnsi="华文仿宋" w:cs="仿宋_GB2312" w:hint="eastAsia"/>
            <w:sz w:val="32"/>
            <w:szCs w:val="32"/>
          </w:rPr>
          <w:t>产品开发工程</w:t>
        </w:r>
      </w:hyperlink>
    </w:p>
    <w:p w:rsidR="00C30360" w:rsidRPr="00094704" w:rsidRDefault="00A71D08"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hyperlink r:id="rId44" w:history="1">
        <w:r w:rsidR="00C30360" w:rsidRPr="00094704">
          <w:rPr>
            <w:rFonts w:ascii="华文仿宋" w:eastAsia="华文仿宋" w:hAnsi="华文仿宋" w:cs="仿宋_GB2312" w:hint="eastAsia"/>
            <w:sz w:val="32"/>
            <w:szCs w:val="32"/>
          </w:rPr>
          <w:t>系统工程设计</w:t>
        </w:r>
      </w:hyperlink>
    </w:p>
    <w:p w:rsidR="00C30360" w:rsidRPr="00897C29" w:rsidRDefault="00C30360" w:rsidP="00FC35B5">
      <w:pPr>
        <w:widowControl/>
        <w:numPr>
          <w:ilvl w:val="0"/>
          <w:numId w:val="7"/>
        </w:numPr>
        <w:tabs>
          <w:tab w:val="left" w:pos="420"/>
        </w:tabs>
        <w:adjustRightInd w:val="0"/>
        <w:snapToGrid w:val="0"/>
        <w:spacing w:line="440" w:lineRule="exact"/>
        <w:jc w:val="left"/>
        <w:rPr>
          <w:rFonts w:ascii="华文仿宋" w:eastAsia="华文仿宋" w:hAnsi="华文仿宋"/>
          <w:sz w:val="32"/>
          <w:szCs w:val="32"/>
        </w:rPr>
      </w:pPr>
      <w:r w:rsidRPr="00094704">
        <w:rPr>
          <w:rFonts w:ascii="华文仿宋" w:eastAsia="华文仿宋" w:hAnsi="华文仿宋" w:cs="仿宋_GB2312" w:hint="eastAsia"/>
          <w:sz w:val="32"/>
          <w:szCs w:val="32"/>
        </w:rPr>
        <w:t>信息系统设计与开发</w:t>
      </w:r>
    </w:p>
    <w:p w:rsidR="00C30360" w:rsidRPr="002C034E" w:rsidRDefault="00C30360" w:rsidP="008D03D5">
      <w:pPr>
        <w:spacing w:line="500" w:lineRule="exact"/>
        <w:jc w:val="left"/>
        <w:rPr>
          <w:rFonts w:ascii="仿宋_GB2312" w:eastAsia="仿宋_GB2312" w:hAnsi="宋体"/>
          <w:sz w:val="32"/>
          <w:szCs w:val="32"/>
        </w:rPr>
        <w:sectPr w:rsidR="00C30360" w:rsidRPr="002C034E">
          <w:headerReference w:type="even" r:id="rId45"/>
          <w:headerReference w:type="default" r:id="rId46"/>
          <w:footerReference w:type="even" r:id="rId47"/>
          <w:footerReference w:type="default" r:id="rId48"/>
          <w:headerReference w:type="first" r:id="rId49"/>
          <w:footerReference w:type="first" r:id="rId50"/>
          <w:pgSz w:w="12240" w:h="15840"/>
          <w:pgMar w:top="1440" w:right="1797" w:bottom="1440" w:left="1797" w:header="720" w:footer="720" w:gutter="0"/>
          <w:cols w:space="720"/>
          <w:titlePg/>
          <w:docGrid w:type="lines" w:linePitch="360"/>
        </w:sectPr>
      </w:pPr>
    </w:p>
    <w:p w:rsidR="00C30360" w:rsidRPr="00C2784A" w:rsidRDefault="00C30360" w:rsidP="00721D6D">
      <w:pPr>
        <w:spacing w:line="500" w:lineRule="exact"/>
        <w:rPr>
          <w:rFonts w:ascii="仿宋_GB2312" w:eastAsia="仿宋_GB2312" w:hAnsi="宋体" w:cs="仿宋_GB2312"/>
          <w:b/>
          <w:bCs/>
          <w:sz w:val="32"/>
          <w:szCs w:val="32"/>
        </w:rPr>
      </w:pPr>
      <w:r w:rsidRPr="00C2784A">
        <w:rPr>
          <w:rFonts w:ascii="仿宋_GB2312" w:eastAsia="仿宋_GB2312" w:hAnsi="宋体" w:cs="仿宋_GB2312" w:hint="eastAsia"/>
          <w:b/>
          <w:bCs/>
          <w:sz w:val="32"/>
          <w:szCs w:val="32"/>
        </w:rPr>
        <w:lastRenderedPageBreak/>
        <w:t>附件</w:t>
      </w:r>
      <w:r>
        <w:rPr>
          <w:rFonts w:ascii="仿宋_GB2312" w:eastAsia="仿宋_GB2312" w:hAnsi="宋体" w:cs="仿宋_GB2312"/>
          <w:b/>
          <w:bCs/>
          <w:sz w:val="32"/>
          <w:szCs w:val="32"/>
        </w:rPr>
        <w:t>32015</w:t>
      </w:r>
      <w:r>
        <w:rPr>
          <w:rFonts w:ascii="仿宋_GB2312" w:eastAsia="仿宋_GB2312" w:hAnsi="宋体" w:cs="仿宋_GB2312" w:hint="eastAsia"/>
          <w:b/>
          <w:bCs/>
          <w:sz w:val="32"/>
          <w:szCs w:val="32"/>
        </w:rPr>
        <w:t>年新加坡硕博连读奖学金项目</w:t>
      </w:r>
      <w:r w:rsidRPr="00C2784A">
        <w:rPr>
          <w:rFonts w:ascii="仿宋_GB2312" w:eastAsia="仿宋_GB2312" w:hAnsi="宋体" w:cs="仿宋_GB2312" w:hint="eastAsia"/>
          <w:b/>
          <w:bCs/>
          <w:sz w:val="32"/>
          <w:szCs w:val="32"/>
        </w:rPr>
        <w:t>学</w:t>
      </w:r>
      <w:r>
        <w:rPr>
          <w:rFonts w:ascii="仿宋_GB2312" w:eastAsia="仿宋_GB2312" w:hAnsi="宋体" w:cs="仿宋_GB2312" w:hint="eastAsia"/>
          <w:b/>
          <w:bCs/>
          <w:sz w:val="32"/>
          <w:szCs w:val="32"/>
        </w:rPr>
        <w:t>院</w:t>
      </w:r>
      <w:r w:rsidRPr="00C2784A">
        <w:rPr>
          <w:rFonts w:ascii="仿宋_GB2312" w:eastAsia="仿宋_GB2312" w:hAnsi="宋体" w:cs="仿宋_GB2312" w:hint="eastAsia"/>
          <w:b/>
          <w:bCs/>
          <w:sz w:val="32"/>
          <w:szCs w:val="32"/>
        </w:rPr>
        <w:t>初选推荐名单</w:t>
      </w:r>
      <w:r>
        <w:rPr>
          <w:rFonts w:ascii="仿宋_GB2312" w:eastAsia="仿宋_GB2312" w:hAnsi="宋体" w:cs="仿宋_GB2312" w:hint="eastAsia"/>
          <w:b/>
          <w:bCs/>
          <w:sz w:val="32"/>
          <w:szCs w:val="32"/>
        </w:rPr>
        <w:t>（需同时提交电子版）</w:t>
      </w:r>
    </w:p>
    <w:p w:rsidR="00C30360" w:rsidRDefault="00C30360" w:rsidP="00721D6D">
      <w:pPr>
        <w:spacing w:line="500" w:lineRule="exact"/>
        <w:rPr>
          <w:rFonts w:ascii="宋体"/>
          <w:sz w:val="24"/>
          <w:szCs w:val="24"/>
        </w:rPr>
      </w:pPr>
    </w:p>
    <w:p w:rsidR="00C30360" w:rsidRPr="00C2784A" w:rsidRDefault="00C30360" w:rsidP="00721D6D">
      <w:pPr>
        <w:spacing w:line="500" w:lineRule="exact"/>
        <w:rPr>
          <w:rFonts w:ascii="宋体"/>
          <w:sz w:val="24"/>
          <w:szCs w:val="24"/>
        </w:rPr>
      </w:pPr>
      <w:r>
        <w:rPr>
          <w:rFonts w:ascii="宋体" w:hAnsi="宋体" w:hint="eastAsia"/>
          <w:sz w:val="24"/>
          <w:szCs w:val="24"/>
        </w:rPr>
        <w:t>学院</w:t>
      </w:r>
      <w:r w:rsidRPr="00C2784A">
        <w:rPr>
          <w:rFonts w:ascii="宋体" w:hAnsi="宋体" w:hint="eastAsia"/>
          <w:sz w:val="24"/>
          <w:szCs w:val="24"/>
        </w:rPr>
        <w:t>名称：</w:t>
      </w:r>
      <w:r>
        <w:rPr>
          <w:rFonts w:ascii="宋体" w:hAnsi="宋体" w:hint="eastAsia"/>
          <w:sz w:val="24"/>
          <w:szCs w:val="24"/>
        </w:rPr>
        <w:t>（公章）</w:t>
      </w:r>
      <w:r w:rsidRPr="00C2784A">
        <w:rPr>
          <w:rFonts w:ascii="宋体" w:hAnsi="宋体" w:hint="eastAsia"/>
          <w:sz w:val="24"/>
          <w:szCs w:val="24"/>
        </w:rPr>
        <w:t>填表时间：</w:t>
      </w:r>
    </w:p>
    <w:tbl>
      <w:tblPr>
        <w:tblW w:w="14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094"/>
        <w:gridCol w:w="1458"/>
        <w:gridCol w:w="1389"/>
        <w:gridCol w:w="1389"/>
        <w:gridCol w:w="2501"/>
        <w:gridCol w:w="1340"/>
        <w:gridCol w:w="1340"/>
        <w:gridCol w:w="1340"/>
        <w:gridCol w:w="1340"/>
      </w:tblGrid>
      <w:tr w:rsidR="00C30360" w:rsidRPr="00C2784A" w:rsidTr="007B3896">
        <w:tc>
          <w:tcPr>
            <w:tcW w:w="817"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序号</w:t>
            </w:r>
          </w:p>
        </w:tc>
        <w:tc>
          <w:tcPr>
            <w:tcW w:w="1094"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姓名</w:t>
            </w:r>
          </w:p>
        </w:tc>
        <w:tc>
          <w:tcPr>
            <w:tcW w:w="1458"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身份证号</w:t>
            </w:r>
          </w:p>
        </w:tc>
        <w:tc>
          <w:tcPr>
            <w:tcW w:w="1389"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专业</w:t>
            </w:r>
          </w:p>
        </w:tc>
        <w:tc>
          <w:tcPr>
            <w:tcW w:w="1389" w:type="dxa"/>
            <w:vAlign w:val="center"/>
          </w:tcPr>
          <w:p w:rsidR="00C30360" w:rsidRPr="007B3896" w:rsidRDefault="00C30360" w:rsidP="007B3896">
            <w:pPr>
              <w:jc w:val="center"/>
              <w:rPr>
                <w:rFonts w:ascii="华文中宋" w:eastAsia="华文中宋" w:hAnsi="华文中宋"/>
                <w:sz w:val="20"/>
                <w:szCs w:val="28"/>
              </w:rPr>
            </w:pPr>
            <w:r w:rsidRPr="007B3896">
              <w:rPr>
                <w:rFonts w:ascii="华文中宋" w:eastAsia="华文中宋" w:hAnsi="华文中宋" w:hint="eastAsia"/>
                <w:sz w:val="20"/>
                <w:szCs w:val="28"/>
              </w:rPr>
              <w:t>大学本科</w:t>
            </w:r>
          </w:p>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平均成绩</w:t>
            </w:r>
          </w:p>
        </w:tc>
        <w:tc>
          <w:tcPr>
            <w:tcW w:w="2501" w:type="dxa"/>
            <w:vAlign w:val="center"/>
          </w:tcPr>
          <w:p w:rsidR="00C30360" w:rsidRPr="007B3896" w:rsidRDefault="00C30360" w:rsidP="007B3896">
            <w:pPr>
              <w:jc w:val="center"/>
              <w:rPr>
                <w:rFonts w:ascii="华文中宋" w:eastAsia="华文中宋" w:hAnsi="华文中宋"/>
                <w:sz w:val="20"/>
                <w:szCs w:val="28"/>
              </w:rPr>
            </w:pPr>
            <w:r w:rsidRPr="007B3896">
              <w:rPr>
                <w:rFonts w:ascii="华文中宋" w:eastAsia="华文中宋" w:hAnsi="华文中宋" w:hint="eastAsia"/>
                <w:sz w:val="20"/>
                <w:szCs w:val="28"/>
              </w:rPr>
              <w:t>外语水平</w:t>
            </w:r>
          </w:p>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雅思、托福或</w:t>
            </w:r>
            <w:r w:rsidRPr="007B3896">
              <w:rPr>
                <w:rFonts w:ascii="华文中宋" w:eastAsia="华文中宋" w:hAnsi="华文中宋"/>
                <w:sz w:val="20"/>
                <w:szCs w:val="28"/>
              </w:rPr>
              <w:t>GRE</w:t>
            </w:r>
            <w:r w:rsidRPr="007B3896">
              <w:rPr>
                <w:rFonts w:ascii="华文中宋" w:eastAsia="华文中宋" w:hAnsi="华文中宋" w:hint="eastAsia"/>
                <w:sz w:val="20"/>
                <w:szCs w:val="28"/>
              </w:rPr>
              <w:t>成绩</w:t>
            </w:r>
          </w:p>
        </w:tc>
        <w:tc>
          <w:tcPr>
            <w:tcW w:w="1340"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专业排名</w:t>
            </w:r>
          </w:p>
        </w:tc>
        <w:tc>
          <w:tcPr>
            <w:tcW w:w="1340"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申请大学</w:t>
            </w:r>
          </w:p>
        </w:tc>
        <w:tc>
          <w:tcPr>
            <w:tcW w:w="1340" w:type="dxa"/>
            <w:vAlign w:val="center"/>
          </w:tcPr>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申请专业</w:t>
            </w:r>
          </w:p>
        </w:tc>
        <w:tc>
          <w:tcPr>
            <w:tcW w:w="1340" w:type="dxa"/>
            <w:vAlign w:val="center"/>
          </w:tcPr>
          <w:p w:rsidR="00C30360" w:rsidRPr="007B3896" w:rsidRDefault="00C30360" w:rsidP="007B3896">
            <w:pPr>
              <w:jc w:val="center"/>
              <w:rPr>
                <w:rFonts w:ascii="华文中宋" w:eastAsia="华文中宋" w:hAnsi="华文中宋"/>
                <w:sz w:val="20"/>
                <w:szCs w:val="28"/>
              </w:rPr>
            </w:pPr>
            <w:r w:rsidRPr="007B3896">
              <w:rPr>
                <w:rFonts w:ascii="华文中宋" w:eastAsia="华文中宋" w:hAnsi="华文中宋" w:hint="eastAsia"/>
                <w:sz w:val="20"/>
                <w:szCs w:val="28"/>
              </w:rPr>
              <w:t>网上报名</w:t>
            </w:r>
          </w:p>
          <w:p w:rsidR="00C30360" w:rsidRPr="007B3896" w:rsidRDefault="00C30360" w:rsidP="007B3896">
            <w:pPr>
              <w:jc w:val="center"/>
              <w:rPr>
                <w:rFonts w:ascii="华文中宋" w:eastAsia="华文中宋" w:hAnsi="华文中宋" w:cs="宋体"/>
                <w:sz w:val="20"/>
                <w:szCs w:val="28"/>
              </w:rPr>
            </w:pPr>
            <w:r w:rsidRPr="007B3896">
              <w:rPr>
                <w:rFonts w:ascii="华文中宋" w:eastAsia="华文中宋" w:hAnsi="华文中宋" w:hint="eastAsia"/>
                <w:sz w:val="20"/>
                <w:szCs w:val="28"/>
              </w:rPr>
              <w:t>申请号</w:t>
            </w: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r w:rsidR="00C30360" w:rsidRPr="00C2784A" w:rsidTr="007B3896">
        <w:tc>
          <w:tcPr>
            <w:tcW w:w="817" w:type="dxa"/>
          </w:tcPr>
          <w:p w:rsidR="00C30360" w:rsidRPr="007B3896" w:rsidRDefault="00C30360" w:rsidP="007B3896">
            <w:pPr>
              <w:spacing w:line="500" w:lineRule="exact"/>
              <w:rPr>
                <w:rFonts w:ascii="宋体"/>
                <w:sz w:val="24"/>
                <w:szCs w:val="24"/>
              </w:rPr>
            </w:pPr>
          </w:p>
        </w:tc>
        <w:tc>
          <w:tcPr>
            <w:tcW w:w="1094" w:type="dxa"/>
          </w:tcPr>
          <w:p w:rsidR="00C30360" w:rsidRPr="007B3896" w:rsidRDefault="00C30360" w:rsidP="007B3896">
            <w:pPr>
              <w:spacing w:line="500" w:lineRule="exact"/>
              <w:rPr>
                <w:rFonts w:ascii="宋体"/>
                <w:sz w:val="24"/>
                <w:szCs w:val="24"/>
              </w:rPr>
            </w:pPr>
          </w:p>
        </w:tc>
        <w:tc>
          <w:tcPr>
            <w:tcW w:w="1458"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1389" w:type="dxa"/>
          </w:tcPr>
          <w:p w:rsidR="00C30360" w:rsidRPr="007B3896" w:rsidRDefault="00C30360" w:rsidP="007B3896">
            <w:pPr>
              <w:spacing w:line="500" w:lineRule="exact"/>
              <w:rPr>
                <w:rFonts w:ascii="宋体"/>
                <w:sz w:val="24"/>
                <w:szCs w:val="24"/>
              </w:rPr>
            </w:pPr>
          </w:p>
        </w:tc>
        <w:tc>
          <w:tcPr>
            <w:tcW w:w="2501"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c>
          <w:tcPr>
            <w:tcW w:w="1340" w:type="dxa"/>
          </w:tcPr>
          <w:p w:rsidR="00C30360" w:rsidRPr="007B3896" w:rsidRDefault="00C30360" w:rsidP="007B3896">
            <w:pPr>
              <w:spacing w:line="500" w:lineRule="exact"/>
              <w:rPr>
                <w:rFonts w:ascii="宋体"/>
                <w:sz w:val="24"/>
                <w:szCs w:val="24"/>
              </w:rPr>
            </w:pPr>
          </w:p>
        </w:tc>
      </w:tr>
    </w:tbl>
    <w:p w:rsidR="00C30360" w:rsidRDefault="00C30360" w:rsidP="00003CA5">
      <w:pPr>
        <w:widowControl/>
        <w:jc w:val="left"/>
        <w:rPr>
          <w:rFonts w:ascii="仿宋_GB2312" w:eastAsia="仿宋_GB2312" w:hAnsi="宋体" w:cs="仿宋_GB2312"/>
          <w:b/>
          <w:bCs/>
          <w:sz w:val="32"/>
          <w:szCs w:val="32"/>
        </w:rPr>
        <w:sectPr w:rsidR="00C30360" w:rsidSect="00C828A1">
          <w:pgSz w:w="16840" w:h="11907" w:orient="landscape" w:code="9"/>
          <w:pgMar w:top="1531" w:right="1440" w:bottom="1531" w:left="1440" w:header="720" w:footer="720" w:gutter="0"/>
          <w:cols w:space="720"/>
          <w:docGrid w:linePitch="286"/>
        </w:sectPr>
      </w:pPr>
    </w:p>
    <w:p w:rsidR="00C30360" w:rsidRDefault="00C30360" w:rsidP="00721D6D">
      <w:pPr>
        <w:spacing w:line="500" w:lineRule="exact"/>
        <w:rPr>
          <w:rFonts w:ascii="仿宋_GB2312" w:eastAsia="仿宋_GB2312" w:hAnsi="宋体"/>
          <w:b/>
          <w:bCs/>
          <w:sz w:val="32"/>
          <w:szCs w:val="32"/>
        </w:rPr>
      </w:pPr>
      <w:r>
        <w:rPr>
          <w:rFonts w:ascii="仿宋_GB2312" w:eastAsia="仿宋_GB2312" w:hAnsi="宋体" w:cs="仿宋_GB2312" w:hint="eastAsia"/>
          <w:b/>
          <w:bCs/>
          <w:sz w:val="32"/>
          <w:szCs w:val="32"/>
        </w:rPr>
        <w:lastRenderedPageBreak/>
        <w:t>附件</w:t>
      </w:r>
      <w:r>
        <w:rPr>
          <w:rFonts w:ascii="仿宋_GB2312" w:eastAsia="仿宋_GB2312" w:hAnsi="宋体" w:cs="仿宋_GB2312"/>
          <w:b/>
          <w:bCs/>
          <w:sz w:val="32"/>
          <w:szCs w:val="32"/>
        </w:rPr>
        <w:t>4  2015</w:t>
      </w:r>
      <w:r>
        <w:rPr>
          <w:rFonts w:ascii="仿宋_GB2312" w:eastAsia="仿宋_GB2312" w:hAnsi="宋体" w:cs="仿宋_GB2312" w:hint="eastAsia"/>
          <w:b/>
          <w:bCs/>
          <w:sz w:val="32"/>
          <w:szCs w:val="32"/>
        </w:rPr>
        <w:t>年新加坡硕博连读奖学金项目报名信息表</w:t>
      </w:r>
    </w:p>
    <w:p w:rsidR="00C30360" w:rsidRPr="00CB43D9" w:rsidRDefault="00C30360" w:rsidP="00721D6D">
      <w:pPr>
        <w:spacing w:line="500" w:lineRule="exact"/>
        <w:rPr>
          <w:rFonts w:ascii="仿宋_GB2312" w:eastAsia="仿宋_GB2312" w:hAnsi="宋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7"/>
        <w:gridCol w:w="3870"/>
        <w:gridCol w:w="2034"/>
      </w:tblGrid>
      <w:tr w:rsidR="00C30360" w:rsidRPr="00CB43D9" w:rsidTr="00130D3C">
        <w:trPr>
          <w:trHeight w:hRule="exac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姓名</w:t>
            </w:r>
          </w:p>
        </w:tc>
        <w:tc>
          <w:tcPr>
            <w:tcW w:w="3870" w:type="dxa"/>
          </w:tcPr>
          <w:p w:rsidR="00C30360" w:rsidRPr="00CB43D9" w:rsidRDefault="00C30360" w:rsidP="009F5E9F">
            <w:pPr>
              <w:pStyle w:val="NewNew"/>
              <w:rPr>
                <w:rFonts w:ascii="仿宋_GB2312" w:eastAsia="仿宋_GB2312" w:hAnsi="宋体"/>
                <w:b/>
                <w:bCs/>
                <w:sz w:val="32"/>
                <w:szCs w:val="32"/>
              </w:rPr>
            </w:pPr>
          </w:p>
        </w:tc>
        <w:tc>
          <w:tcPr>
            <w:tcW w:w="2034" w:type="dxa"/>
            <w:vMerge w:val="restart"/>
          </w:tcPr>
          <w:p w:rsidR="00C30360" w:rsidRDefault="00C30360" w:rsidP="009F5E9F">
            <w:pPr>
              <w:pStyle w:val="NewNew"/>
              <w:rPr>
                <w:rFonts w:ascii="仿宋_GB2312" w:eastAsia="仿宋_GB2312" w:hAnsi="宋体"/>
                <w:b/>
                <w:bCs/>
                <w:sz w:val="32"/>
                <w:szCs w:val="32"/>
              </w:rPr>
            </w:pPr>
          </w:p>
          <w:p w:rsidR="00C30360" w:rsidRDefault="00C30360" w:rsidP="009F5E9F">
            <w:pPr>
              <w:pStyle w:val="NewNew"/>
              <w:rPr>
                <w:rFonts w:ascii="仿宋_GB2312" w:eastAsia="仿宋_GB2312" w:hAnsi="宋体"/>
                <w:b/>
                <w:bCs/>
                <w:sz w:val="28"/>
                <w:szCs w:val="28"/>
              </w:rPr>
            </w:pPr>
          </w:p>
          <w:p w:rsidR="00C30360" w:rsidRPr="00130D3C" w:rsidRDefault="00C30360" w:rsidP="009F5E9F">
            <w:pPr>
              <w:pStyle w:val="NewNew"/>
              <w:rPr>
                <w:rFonts w:ascii="仿宋_GB2312" w:eastAsia="仿宋_GB2312" w:hAnsi="宋体"/>
                <w:b/>
                <w:bCs/>
                <w:sz w:val="28"/>
                <w:szCs w:val="28"/>
              </w:rPr>
            </w:pPr>
            <w:r>
              <w:rPr>
                <w:rFonts w:ascii="仿宋_GB2312" w:eastAsia="仿宋_GB2312" w:hAnsi="宋体" w:hint="eastAsia"/>
                <w:b/>
                <w:bCs/>
                <w:sz w:val="28"/>
                <w:szCs w:val="28"/>
              </w:rPr>
              <w:t>本人近照</w:t>
            </w:r>
          </w:p>
          <w:p w:rsidR="00C30360" w:rsidRPr="00CB43D9" w:rsidRDefault="00C30360" w:rsidP="009F5E9F">
            <w:pPr>
              <w:pStyle w:val="NewNew"/>
              <w:rPr>
                <w:rFonts w:ascii="仿宋_GB2312" w:eastAsia="仿宋_GB2312" w:hAnsi="宋体"/>
                <w:b/>
                <w:bCs/>
                <w:sz w:val="32"/>
                <w:szCs w:val="32"/>
              </w:rPr>
            </w:pPr>
          </w:p>
        </w:tc>
      </w:tr>
      <w:tr w:rsidR="00C30360" w:rsidRPr="00CB43D9" w:rsidTr="00130D3C">
        <w:trPr>
          <w:trHeight w:hRule="exact" w:val="595"/>
        </w:trPr>
        <w:tc>
          <w:tcPr>
            <w:tcW w:w="2957" w:type="dxa"/>
          </w:tcPr>
          <w:p w:rsidR="00C30360" w:rsidRPr="00CB43D9" w:rsidRDefault="00C30360" w:rsidP="009F5E9F">
            <w:pPr>
              <w:pStyle w:val="NewNew"/>
              <w:rPr>
                <w:rFonts w:ascii="仿宋_GB2312" w:eastAsia="仿宋_GB2312" w:hAnsi="宋体"/>
                <w:b/>
                <w:bCs/>
                <w:sz w:val="32"/>
                <w:szCs w:val="32"/>
              </w:rPr>
            </w:pPr>
            <w:r w:rsidRPr="00CB43D9">
              <w:rPr>
                <w:rFonts w:ascii="仿宋_GB2312" w:eastAsia="仿宋_GB2312" w:hAnsi="宋体" w:cs="仿宋_GB2312" w:hint="eastAsia"/>
                <w:b/>
                <w:bCs/>
                <w:sz w:val="32"/>
                <w:szCs w:val="32"/>
              </w:rPr>
              <w:t>性别</w:t>
            </w:r>
          </w:p>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tc>
        <w:tc>
          <w:tcPr>
            <w:tcW w:w="3870" w:type="dxa"/>
          </w:tcPr>
          <w:p w:rsidR="00C30360" w:rsidRPr="00CB43D9" w:rsidRDefault="00C30360" w:rsidP="009F5E9F">
            <w:pPr>
              <w:pStyle w:val="NewNew"/>
              <w:rPr>
                <w:rFonts w:ascii="仿宋_GB2312" w:eastAsia="仿宋_GB2312" w:hAnsi="宋体"/>
                <w:b/>
                <w:bCs/>
                <w:sz w:val="32"/>
                <w:szCs w:val="32"/>
              </w:rPr>
            </w:pPr>
          </w:p>
        </w:tc>
        <w:tc>
          <w:tcPr>
            <w:tcW w:w="2034" w:type="dxa"/>
            <w:vMerge/>
          </w:tcPr>
          <w:p w:rsidR="00C30360" w:rsidRPr="00CB43D9" w:rsidRDefault="00C30360" w:rsidP="009F5E9F">
            <w:pPr>
              <w:pStyle w:val="NewNew"/>
              <w:rPr>
                <w:rFonts w:ascii="仿宋_GB2312" w:eastAsia="仿宋_GB2312" w:hAnsi="宋体"/>
                <w:b/>
                <w:bCs/>
                <w:sz w:val="32"/>
                <w:szCs w:val="32"/>
              </w:rPr>
            </w:pPr>
          </w:p>
        </w:tc>
      </w:tr>
      <w:tr w:rsidR="00C30360" w:rsidRPr="00CB43D9" w:rsidTr="00130D3C">
        <w:trPr>
          <w:trHeight w:val="573"/>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出生日期</w:t>
            </w:r>
          </w:p>
        </w:tc>
        <w:tc>
          <w:tcPr>
            <w:tcW w:w="3870" w:type="dxa"/>
          </w:tcPr>
          <w:p w:rsidR="00C30360" w:rsidRPr="00CB43D9" w:rsidRDefault="00C30360" w:rsidP="009F5E9F">
            <w:pPr>
              <w:pStyle w:val="NewNew"/>
              <w:rPr>
                <w:rFonts w:ascii="仿宋_GB2312" w:eastAsia="仿宋_GB2312" w:hAnsi="宋体"/>
                <w:b/>
                <w:bCs/>
                <w:sz w:val="32"/>
                <w:szCs w:val="32"/>
              </w:rPr>
            </w:pPr>
          </w:p>
        </w:tc>
        <w:tc>
          <w:tcPr>
            <w:tcW w:w="2034" w:type="dxa"/>
            <w:vMerge/>
          </w:tcPr>
          <w:p w:rsidR="00C30360" w:rsidRPr="00CB43D9" w:rsidRDefault="00C30360" w:rsidP="009F5E9F">
            <w:pPr>
              <w:pStyle w:val="NewNew"/>
              <w:rPr>
                <w:rFonts w:ascii="仿宋_GB2312" w:eastAsia="仿宋_GB2312" w:hAnsi="宋体"/>
                <w:b/>
                <w:bCs/>
                <w:sz w:val="32"/>
                <w:szCs w:val="32"/>
              </w:rPr>
            </w:pPr>
          </w:p>
        </w:tc>
      </w:tr>
      <w:tr w:rsidR="00C30360" w:rsidRPr="00CB43D9" w:rsidTr="00130D3C">
        <w:trPr>
          <w:trHeight w:val="482"/>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出生地</w:t>
            </w:r>
          </w:p>
        </w:tc>
        <w:tc>
          <w:tcPr>
            <w:tcW w:w="3870" w:type="dxa"/>
          </w:tcPr>
          <w:p w:rsidR="00C30360" w:rsidRPr="00CB43D9" w:rsidRDefault="00C30360" w:rsidP="009F5E9F">
            <w:pPr>
              <w:pStyle w:val="NewNew"/>
              <w:rPr>
                <w:rFonts w:ascii="仿宋_GB2312" w:eastAsia="仿宋_GB2312" w:hAnsi="宋体"/>
                <w:b/>
                <w:bCs/>
                <w:sz w:val="32"/>
                <w:szCs w:val="32"/>
              </w:rPr>
            </w:pPr>
          </w:p>
        </w:tc>
        <w:tc>
          <w:tcPr>
            <w:tcW w:w="2034" w:type="dxa"/>
            <w:vMerge/>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hRule="exac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身份证</w:t>
            </w:r>
            <w:r w:rsidRPr="00CB43D9">
              <w:rPr>
                <w:rFonts w:ascii="仿宋_GB2312" w:eastAsia="仿宋_GB2312" w:hAnsi="宋体" w:cs="仿宋_GB2312" w:hint="eastAsia"/>
                <w:b/>
                <w:bCs/>
                <w:sz w:val="32"/>
                <w:szCs w:val="32"/>
              </w:rPr>
              <w:t>号码</w:t>
            </w:r>
          </w:p>
        </w:tc>
        <w:tc>
          <w:tcPr>
            <w:tcW w:w="5904" w:type="dxa"/>
            <w:gridSpan w:val="2"/>
          </w:tcPr>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hRule="exac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在读学校</w:t>
            </w:r>
          </w:p>
        </w:tc>
        <w:tc>
          <w:tcPr>
            <w:tcW w:w="5904" w:type="dxa"/>
            <w:gridSpan w:val="2"/>
          </w:tcPr>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在读专业</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联系电话（手机）</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电子邮箱</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大学</w:t>
            </w:r>
            <w:r>
              <w:rPr>
                <w:rFonts w:ascii="仿宋_GB2312" w:eastAsia="仿宋_GB2312" w:hAnsi="宋体" w:cs="仿宋_GB2312" w:hint="eastAsia"/>
                <w:b/>
                <w:bCs/>
                <w:sz w:val="32"/>
                <w:szCs w:val="32"/>
              </w:rPr>
              <w:t>本科</w:t>
            </w:r>
            <w:r w:rsidRPr="00CB43D9">
              <w:rPr>
                <w:rFonts w:ascii="仿宋_GB2312" w:eastAsia="仿宋_GB2312" w:hAnsi="宋体" w:cs="仿宋_GB2312" w:hint="eastAsia"/>
                <w:b/>
                <w:bCs/>
                <w:sz w:val="32"/>
                <w:szCs w:val="32"/>
              </w:rPr>
              <w:t>平均成绩</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cs="仿宋_GB2312"/>
                <w:b/>
                <w:bCs/>
                <w:sz w:val="32"/>
                <w:szCs w:val="32"/>
              </w:rPr>
            </w:pPr>
            <w:r>
              <w:rPr>
                <w:rFonts w:ascii="仿宋_GB2312" w:eastAsia="仿宋_GB2312" w:hAnsi="宋体" w:cs="仿宋_GB2312" w:hint="eastAsia"/>
                <w:b/>
                <w:bCs/>
                <w:sz w:val="32"/>
                <w:szCs w:val="32"/>
              </w:rPr>
              <w:t>专业排名情况</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b/>
                <w:bCs/>
                <w:sz w:val="32"/>
                <w:szCs w:val="32"/>
              </w:rPr>
              <w:t>GRE</w:t>
            </w:r>
            <w:r w:rsidRPr="00CB43D9">
              <w:rPr>
                <w:rFonts w:ascii="仿宋_GB2312" w:eastAsia="仿宋_GB2312" w:hAnsi="宋体" w:cs="仿宋_GB2312" w:hint="eastAsia"/>
                <w:b/>
                <w:bCs/>
                <w:sz w:val="32"/>
                <w:szCs w:val="32"/>
              </w:rPr>
              <w:t>或</w:t>
            </w:r>
            <w:r w:rsidRPr="00CB43D9">
              <w:rPr>
                <w:rFonts w:ascii="仿宋_GB2312" w:eastAsia="仿宋_GB2312" w:hAnsi="宋体" w:cs="仿宋_GB2312"/>
                <w:b/>
                <w:bCs/>
                <w:sz w:val="32"/>
                <w:szCs w:val="32"/>
              </w:rPr>
              <w:t>GMAT</w:t>
            </w:r>
            <w:r w:rsidRPr="00CB43D9">
              <w:rPr>
                <w:rFonts w:ascii="仿宋_GB2312" w:eastAsia="仿宋_GB2312" w:hAnsi="宋体" w:cs="仿宋_GB2312" w:hint="eastAsia"/>
                <w:b/>
                <w:bCs/>
                <w:sz w:val="32"/>
                <w:szCs w:val="32"/>
              </w:rPr>
              <w:t>成绩</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sidRPr="00CB43D9">
              <w:rPr>
                <w:rFonts w:ascii="仿宋_GB2312" w:eastAsia="仿宋_GB2312" w:hAnsi="宋体" w:cs="仿宋_GB2312" w:hint="eastAsia"/>
                <w:b/>
                <w:bCs/>
                <w:sz w:val="32"/>
                <w:szCs w:val="32"/>
              </w:rPr>
              <w:t>雅思或托福成绩</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Pr="00CB43D9"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申请学校</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申请专业</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已发表刊物或获奖文章</w:t>
            </w:r>
          </w:p>
        </w:tc>
        <w:tc>
          <w:tcPr>
            <w:tcW w:w="5904" w:type="dxa"/>
            <w:gridSpan w:val="2"/>
          </w:tcPr>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学院推荐意见（签字盖章）</w:t>
            </w:r>
          </w:p>
        </w:tc>
        <w:tc>
          <w:tcPr>
            <w:tcW w:w="5904" w:type="dxa"/>
            <w:gridSpan w:val="2"/>
          </w:tcPr>
          <w:p w:rsidR="00C30360" w:rsidRDefault="00C30360" w:rsidP="009F5E9F">
            <w:pPr>
              <w:pStyle w:val="NewNew"/>
              <w:rPr>
                <w:rFonts w:ascii="仿宋_GB2312" w:eastAsia="仿宋_GB2312" w:hAnsi="宋体"/>
                <w:b/>
                <w:bCs/>
                <w:sz w:val="32"/>
                <w:szCs w:val="32"/>
              </w:rPr>
            </w:pPr>
          </w:p>
          <w:p w:rsidR="00C30360" w:rsidRDefault="00C30360" w:rsidP="009F5E9F">
            <w:pPr>
              <w:pStyle w:val="NewNew"/>
              <w:rPr>
                <w:rFonts w:ascii="仿宋_GB2312" w:eastAsia="仿宋_GB2312" w:hAnsi="宋体"/>
                <w:b/>
                <w:bCs/>
                <w:sz w:val="32"/>
                <w:szCs w:val="32"/>
              </w:rPr>
            </w:pPr>
          </w:p>
          <w:p w:rsidR="00C30360" w:rsidRPr="00CB43D9" w:rsidRDefault="00C30360" w:rsidP="009F5E9F">
            <w:pPr>
              <w:pStyle w:val="NewNew"/>
              <w:rPr>
                <w:rFonts w:ascii="仿宋_GB2312" w:eastAsia="仿宋_GB2312" w:hAnsi="宋体"/>
                <w:b/>
                <w:bCs/>
                <w:sz w:val="32"/>
                <w:szCs w:val="32"/>
              </w:rPr>
            </w:pPr>
          </w:p>
        </w:tc>
      </w:tr>
      <w:tr w:rsidR="00C30360" w:rsidRPr="00CB43D9" w:rsidTr="009F5E9F">
        <w:trPr>
          <w:trHeight w:val="595"/>
        </w:trPr>
        <w:tc>
          <w:tcPr>
            <w:tcW w:w="2957" w:type="dxa"/>
          </w:tcPr>
          <w:p w:rsidR="00C30360" w:rsidRDefault="00C30360" w:rsidP="009F5E9F">
            <w:pPr>
              <w:pStyle w:val="NewNew"/>
              <w:spacing w:before="60"/>
              <w:rPr>
                <w:rFonts w:ascii="仿宋_GB2312" w:eastAsia="仿宋_GB2312" w:hAnsi="宋体"/>
                <w:b/>
                <w:bCs/>
                <w:sz w:val="32"/>
                <w:szCs w:val="32"/>
              </w:rPr>
            </w:pPr>
            <w:r>
              <w:rPr>
                <w:rFonts w:ascii="仿宋_GB2312" w:eastAsia="仿宋_GB2312" w:hAnsi="宋体" w:cs="仿宋_GB2312" w:hint="eastAsia"/>
                <w:b/>
                <w:bCs/>
                <w:sz w:val="32"/>
                <w:szCs w:val="32"/>
              </w:rPr>
              <w:t>备注</w:t>
            </w:r>
          </w:p>
        </w:tc>
        <w:tc>
          <w:tcPr>
            <w:tcW w:w="5904" w:type="dxa"/>
            <w:gridSpan w:val="2"/>
          </w:tcPr>
          <w:p w:rsidR="00C30360" w:rsidRDefault="00C30360" w:rsidP="009F5E9F">
            <w:pPr>
              <w:pStyle w:val="NewNew"/>
              <w:rPr>
                <w:rFonts w:ascii="仿宋_GB2312" w:eastAsia="仿宋_GB2312" w:hAnsi="宋体"/>
                <w:b/>
                <w:bCs/>
                <w:sz w:val="32"/>
                <w:szCs w:val="32"/>
              </w:rPr>
            </w:pPr>
          </w:p>
        </w:tc>
      </w:tr>
    </w:tbl>
    <w:p w:rsidR="00C30360" w:rsidRDefault="00C30360" w:rsidP="00513136">
      <w:pPr>
        <w:spacing w:line="500" w:lineRule="exact"/>
        <w:rPr>
          <w:rFonts w:ascii="仿宋_GB2312" w:eastAsia="仿宋_GB2312" w:hAnsi="宋体" w:cs="仿宋_GB2312"/>
          <w:b/>
          <w:bCs/>
          <w:sz w:val="32"/>
          <w:szCs w:val="32"/>
        </w:rPr>
      </w:pPr>
    </w:p>
    <w:p w:rsidR="00C30360" w:rsidRDefault="00C30360" w:rsidP="00513136">
      <w:pPr>
        <w:spacing w:line="500" w:lineRule="exact"/>
        <w:rPr>
          <w:rFonts w:ascii="仿宋_GB2312" w:eastAsia="仿宋_GB2312" w:hAnsi="宋体" w:cs="仿宋_GB2312"/>
          <w:b/>
          <w:bCs/>
          <w:sz w:val="32"/>
          <w:szCs w:val="32"/>
        </w:rPr>
      </w:pPr>
    </w:p>
    <w:p w:rsidR="00C30360" w:rsidRPr="00EB4665" w:rsidRDefault="00C30360" w:rsidP="00513136">
      <w:pPr>
        <w:spacing w:line="500" w:lineRule="exact"/>
        <w:rPr>
          <w:rFonts w:ascii="仿宋_GB2312" w:eastAsia="仿宋_GB2312" w:hAnsi="宋体" w:cs="仿宋_GB2312"/>
          <w:b/>
          <w:bCs/>
          <w:sz w:val="32"/>
          <w:szCs w:val="32"/>
        </w:rPr>
      </w:pPr>
      <w:r w:rsidRPr="00EB4665">
        <w:rPr>
          <w:rFonts w:ascii="仿宋_GB2312" w:eastAsia="仿宋_GB2312" w:hAnsi="宋体" w:cs="仿宋_GB2312" w:hint="eastAsia"/>
          <w:b/>
          <w:bCs/>
          <w:sz w:val="32"/>
          <w:szCs w:val="32"/>
        </w:rPr>
        <w:lastRenderedPageBreak/>
        <w:t>附件</w:t>
      </w:r>
      <w:r w:rsidRPr="00EB4665">
        <w:rPr>
          <w:rFonts w:ascii="仿宋_GB2312" w:eastAsia="仿宋_GB2312" w:hAnsi="宋体" w:cs="仿宋_GB2312"/>
          <w:b/>
          <w:bCs/>
          <w:sz w:val="32"/>
          <w:szCs w:val="32"/>
        </w:rPr>
        <w:t xml:space="preserve">5  </w:t>
      </w:r>
      <w:r>
        <w:rPr>
          <w:rFonts w:ascii="仿宋_GB2312" w:eastAsia="仿宋_GB2312" w:hAnsi="宋体" w:cs="仿宋_GB2312" w:hint="eastAsia"/>
          <w:b/>
          <w:bCs/>
          <w:sz w:val="32"/>
          <w:szCs w:val="32"/>
        </w:rPr>
        <w:t>新方高校申请材料准备范围</w:t>
      </w:r>
    </w:p>
    <w:p w:rsidR="00C30360" w:rsidRPr="005F2B4B" w:rsidRDefault="00C30360" w:rsidP="00513136">
      <w:pPr>
        <w:spacing w:line="500" w:lineRule="exact"/>
        <w:rPr>
          <w:rFonts w:ascii="华文仿宋" w:eastAsia="华文仿宋" w:hAnsi="华文仿宋"/>
          <w:color w:val="FF0000"/>
          <w:sz w:val="32"/>
          <w:szCs w:val="32"/>
        </w:rPr>
      </w:pPr>
      <w:r w:rsidRPr="005F2B4B">
        <w:rPr>
          <w:rFonts w:ascii="华文仿宋" w:eastAsia="华文仿宋" w:hAnsi="华文仿宋" w:hint="eastAsia"/>
          <w:color w:val="FF0000"/>
          <w:sz w:val="32"/>
          <w:szCs w:val="32"/>
        </w:rPr>
        <w:t>（仅供参考，具体要求应根据申报专业登陆院校网站查阅）</w:t>
      </w:r>
    </w:p>
    <w:p w:rsidR="00C30360" w:rsidRPr="00094704" w:rsidRDefault="00C30360" w:rsidP="00513136">
      <w:pPr>
        <w:spacing w:line="500" w:lineRule="exact"/>
        <w:rPr>
          <w:rFonts w:ascii="华文仿宋" w:eastAsia="华文仿宋" w:hAnsi="华文仿宋"/>
          <w:sz w:val="32"/>
          <w:szCs w:val="32"/>
        </w:rPr>
      </w:pPr>
    </w:p>
    <w:p w:rsidR="00C30360" w:rsidRPr="00094704" w:rsidRDefault="00C30360" w:rsidP="003F6B1E">
      <w:pPr>
        <w:widowControl/>
        <w:adjustRightInd w:val="0"/>
        <w:snapToGrid w:val="0"/>
        <w:spacing w:line="440" w:lineRule="exact"/>
        <w:jc w:val="center"/>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新加坡国立大学</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大学本科各科成绩单及英文翻译件</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托福或雅思成绩</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sz w:val="32"/>
          <w:szCs w:val="32"/>
        </w:rPr>
        <w:t>GRE</w:t>
      </w:r>
      <w:r w:rsidRPr="00094704">
        <w:rPr>
          <w:rFonts w:ascii="华文仿宋" w:eastAsia="华文仿宋" w:hAnsi="华文仿宋" w:cs="仿宋_GB2312" w:hint="eastAsia"/>
          <w:sz w:val="32"/>
          <w:szCs w:val="32"/>
        </w:rPr>
        <w:t>成绩</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两份推荐信</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正式刊物发表文章（或毕业论文）</w:t>
      </w:r>
    </w:p>
    <w:p w:rsidR="00C30360" w:rsidRPr="00094704" w:rsidRDefault="00C30360" w:rsidP="003F6B1E">
      <w:pPr>
        <w:pStyle w:val="aa"/>
        <w:numPr>
          <w:ilvl w:val="0"/>
          <w:numId w:val="11"/>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研究提纲（英文、不超过</w:t>
      </w:r>
      <w:r w:rsidRPr="00094704">
        <w:rPr>
          <w:rFonts w:ascii="华文仿宋" w:eastAsia="华文仿宋" w:hAnsi="华文仿宋" w:cs="仿宋_GB2312"/>
          <w:sz w:val="32"/>
          <w:szCs w:val="32"/>
        </w:rPr>
        <w:t>1000</w:t>
      </w:r>
      <w:r w:rsidRPr="00094704">
        <w:rPr>
          <w:rFonts w:ascii="华文仿宋" w:eastAsia="华文仿宋" w:hAnsi="华文仿宋" w:cs="仿宋_GB2312" w:hint="eastAsia"/>
          <w:sz w:val="32"/>
          <w:szCs w:val="32"/>
        </w:rPr>
        <w:t>字）</w:t>
      </w:r>
    </w:p>
    <w:p w:rsidR="00C30360" w:rsidRDefault="00C30360" w:rsidP="003F6B1E">
      <w:pPr>
        <w:widowControl/>
        <w:adjustRightInd w:val="0"/>
        <w:snapToGrid w:val="0"/>
        <w:spacing w:line="440" w:lineRule="exact"/>
        <w:jc w:val="center"/>
        <w:rPr>
          <w:rFonts w:ascii="华文仿宋" w:eastAsia="华文仿宋" w:hAnsi="华文仿宋"/>
          <w:b/>
          <w:bCs/>
          <w:sz w:val="32"/>
          <w:szCs w:val="32"/>
        </w:rPr>
      </w:pPr>
    </w:p>
    <w:p w:rsidR="00C30360" w:rsidRPr="00094704" w:rsidRDefault="00C30360" w:rsidP="003F6B1E">
      <w:pPr>
        <w:widowControl/>
        <w:adjustRightInd w:val="0"/>
        <w:snapToGrid w:val="0"/>
        <w:spacing w:line="440" w:lineRule="exact"/>
        <w:jc w:val="center"/>
        <w:rPr>
          <w:rFonts w:ascii="华文仿宋" w:eastAsia="华文仿宋" w:hAnsi="华文仿宋"/>
          <w:b/>
          <w:bCs/>
          <w:sz w:val="32"/>
          <w:szCs w:val="32"/>
        </w:rPr>
      </w:pPr>
    </w:p>
    <w:p w:rsidR="00C30360" w:rsidRPr="00094704" w:rsidRDefault="00C30360" w:rsidP="003F6B1E">
      <w:pPr>
        <w:widowControl/>
        <w:adjustRightInd w:val="0"/>
        <w:snapToGrid w:val="0"/>
        <w:spacing w:line="440" w:lineRule="exact"/>
        <w:jc w:val="center"/>
        <w:rPr>
          <w:rFonts w:ascii="华文仿宋" w:eastAsia="华文仿宋" w:hAnsi="华文仿宋"/>
          <w:b/>
          <w:bCs/>
          <w:sz w:val="32"/>
          <w:szCs w:val="32"/>
        </w:rPr>
      </w:pPr>
      <w:r w:rsidRPr="00094704">
        <w:rPr>
          <w:rFonts w:ascii="华文仿宋" w:eastAsia="华文仿宋" w:hAnsi="华文仿宋" w:cs="仿宋_GB2312" w:hint="eastAsia"/>
          <w:b/>
          <w:bCs/>
          <w:sz w:val="32"/>
          <w:szCs w:val="32"/>
        </w:rPr>
        <w:t>南洋理工大学</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托福或雅思成绩</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sz w:val="32"/>
          <w:szCs w:val="32"/>
        </w:rPr>
        <w:t>GRE</w:t>
      </w:r>
      <w:r w:rsidRPr="00094704">
        <w:rPr>
          <w:rFonts w:ascii="华文仿宋" w:eastAsia="华文仿宋" w:hAnsi="华文仿宋" w:cs="仿宋_GB2312" w:hint="eastAsia"/>
          <w:sz w:val="32"/>
          <w:szCs w:val="32"/>
        </w:rPr>
        <w:t>或</w:t>
      </w:r>
      <w:r w:rsidRPr="00094704">
        <w:rPr>
          <w:rFonts w:ascii="华文仿宋" w:eastAsia="华文仿宋" w:hAnsi="华文仿宋" w:cs="仿宋_GB2312"/>
          <w:sz w:val="32"/>
          <w:szCs w:val="32"/>
        </w:rPr>
        <w:t>GMAT</w:t>
      </w:r>
      <w:r w:rsidRPr="00094704">
        <w:rPr>
          <w:rFonts w:ascii="华文仿宋" w:eastAsia="华文仿宋" w:hAnsi="华文仿宋" w:cs="仿宋_GB2312" w:hint="eastAsia"/>
          <w:sz w:val="32"/>
          <w:szCs w:val="32"/>
        </w:rPr>
        <w:t>成绩</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大学本科各科成绩单及英文翻译件</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两份推荐信</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正式刊物发表文章（或毕业论文）</w:t>
      </w:r>
    </w:p>
    <w:p w:rsidR="00C30360" w:rsidRPr="00094704"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个人简历</w:t>
      </w:r>
    </w:p>
    <w:p w:rsidR="00C30360" w:rsidRPr="006D2FD8" w:rsidRDefault="00C30360" w:rsidP="003F6B1E">
      <w:pPr>
        <w:pStyle w:val="aa"/>
        <w:numPr>
          <w:ilvl w:val="0"/>
          <w:numId w:val="12"/>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研究提纲</w:t>
      </w:r>
    </w:p>
    <w:p w:rsidR="00C30360" w:rsidRPr="00094704" w:rsidRDefault="00C30360" w:rsidP="006D2FD8">
      <w:pPr>
        <w:pStyle w:val="aa"/>
        <w:spacing w:line="440" w:lineRule="exact"/>
        <w:ind w:left="720" w:firstLineChars="0" w:firstLine="0"/>
        <w:jc w:val="left"/>
        <w:rPr>
          <w:rFonts w:ascii="华文仿宋" w:eastAsia="华文仿宋" w:hAnsi="华文仿宋"/>
          <w:sz w:val="32"/>
          <w:szCs w:val="32"/>
        </w:rPr>
      </w:pPr>
    </w:p>
    <w:p w:rsidR="00C30360" w:rsidRPr="00094704" w:rsidRDefault="00C30360" w:rsidP="003F6B1E">
      <w:pPr>
        <w:pStyle w:val="aa"/>
        <w:spacing w:line="440" w:lineRule="exact"/>
        <w:ind w:left="720" w:firstLineChars="0" w:firstLine="0"/>
        <w:jc w:val="left"/>
        <w:rPr>
          <w:rFonts w:ascii="华文仿宋" w:eastAsia="华文仿宋" w:hAnsi="华文仿宋"/>
          <w:sz w:val="32"/>
          <w:szCs w:val="32"/>
        </w:rPr>
      </w:pPr>
    </w:p>
    <w:p w:rsidR="00C30360" w:rsidRPr="00094704" w:rsidRDefault="00C30360" w:rsidP="003F6B1E">
      <w:pPr>
        <w:widowControl/>
        <w:adjustRightInd w:val="0"/>
        <w:snapToGrid w:val="0"/>
        <w:spacing w:line="440" w:lineRule="exact"/>
        <w:jc w:val="center"/>
        <w:rPr>
          <w:rFonts w:ascii="华文仿宋" w:eastAsia="华文仿宋" w:hAnsi="华文仿宋"/>
          <w:b/>
          <w:bCs/>
          <w:sz w:val="32"/>
          <w:szCs w:val="32"/>
        </w:rPr>
      </w:pPr>
      <w:r w:rsidRPr="00094704">
        <w:rPr>
          <w:rFonts w:ascii="华文仿宋" w:eastAsia="华文仿宋" w:hAnsi="华文仿宋" w:cs="仿宋_GB2312" w:hint="eastAsia"/>
          <w:b/>
          <w:bCs/>
          <w:sz w:val="32"/>
          <w:szCs w:val="32"/>
        </w:rPr>
        <w:t>新加坡科技设计大学</w:t>
      </w:r>
    </w:p>
    <w:p w:rsidR="00C30360" w:rsidRPr="00094704"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大学本科各科成绩单及英文翻译件</w:t>
      </w:r>
    </w:p>
    <w:p w:rsidR="00C30360" w:rsidRPr="00094704"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托福或雅思成绩</w:t>
      </w:r>
    </w:p>
    <w:p w:rsidR="00C30360" w:rsidRPr="00094704"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sz w:val="32"/>
          <w:szCs w:val="32"/>
        </w:rPr>
        <w:t>GRE</w:t>
      </w:r>
      <w:r w:rsidRPr="00094704">
        <w:rPr>
          <w:rFonts w:ascii="华文仿宋" w:eastAsia="华文仿宋" w:hAnsi="华文仿宋" w:cs="仿宋_GB2312" w:hint="eastAsia"/>
          <w:sz w:val="32"/>
          <w:szCs w:val="32"/>
        </w:rPr>
        <w:t>成绩</w:t>
      </w:r>
    </w:p>
    <w:p w:rsidR="00C30360" w:rsidRPr="00094704"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三份推荐信</w:t>
      </w:r>
    </w:p>
    <w:p w:rsidR="00C30360" w:rsidRPr="00094704"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正式刊物发表文章（或毕业论文）、所获奖项等</w:t>
      </w:r>
    </w:p>
    <w:p w:rsidR="00C30360" w:rsidRPr="003F6B1E" w:rsidRDefault="00C30360" w:rsidP="003F6B1E">
      <w:pPr>
        <w:pStyle w:val="aa"/>
        <w:numPr>
          <w:ilvl w:val="0"/>
          <w:numId w:val="13"/>
        </w:numPr>
        <w:spacing w:line="440" w:lineRule="exact"/>
        <w:ind w:firstLineChars="0"/>
        <w:jc w:val="left"/>
        <w:rPr>
          <w:rFonts w:ascii="华文仿宋" w:eastAsia="华文仿宋" w:hAnsi="华文仿宋"/>
          <w:sz w:val="32"/>
          <w:szCs w:val="32"/>
        </w:rPr>
      </w:pPr>
      <w:r w:rsidRPr="00094704">
        <w:rPr>
          <w:rFonts w:ascii="华文仿宋" w:eastAsia="华文仿宋" w:hAnsi="华文仿宋" w:cs="仿宋_GB2312" w:hint="eastAsia"/>
          <w:sz w:val="32"/>
          <w:szCs w:val="32"/>
        </w:rPr>
        <w:t>研究方向陈述（英文、约</w:t>
      </w:r>
      <w:r w:rsidRPr="00094704">
        <w:rPr>
          <w:rFonts w:ascii="华文仿宋" w:eastAsia="华文仿宋" w:hAnsi="华文仿宋" w:cs="仿宋_GB2312"/>
          <w:sz w:val="32"/>
          <w:szCs w:val="32"/>
        </w:rPr>
        <w:t>3000</w:t>
      </w:r>
      <w:r w:rsidRPr="00094704">
        <w:rPr>
          <w:rFonts w:ascii="华文仿宋" w:eastAsia="华文仿宋" w:hAnsi="华文仿宋" w:cs="仿宋_GB2312" w:hint="eastAsia"/>
          <w:sz w:val="32"/>
          <w:szCs w:val="32"/>
        </w:rPr>
        <w:t>字、包括经历、研究兴趣以及希望从事的研究主题等）</w:t>
      </w:r>
    </w:p>
    <w:sectPr w:rsidR="00C30360" w:rsidRPr="003F6B1E" w:rsidSect="00C828A1">
      <w:pgSz w:w="11907" w:h="16840" w:code="9"/>
      <w:pgMar w:top="1440" w:right="1531" w:bottom="1440" w:left="1531"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C5" w:rsidRDefault="00061CC5" w:rsidP="00D422CB">
      <w:r>
        <w:separator/>
      </w:r>
    </w:p>
  </w:endnote>
  <w:endnote w:type="continuationSeparator" w:id="1">
    <w:p w:rsidR="00061CC5" w:rsidRDefault="00061CC5" w:rsidP="00D422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C3036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A71D08">
    <w:pPr>
      <w:pStyle w:val="a6"/>
      <w:framePr w:wrap="auto" w:vAnchor="text" w:hAnchor="margin" w:xAlign="center" w:y="1"/>
      <w:rPr>
        <w:rStyle w:val="a8"/>
      </w:rPr>
    </w:pPr>
    <w:r>
      <w:rPr>
        <w:rStyle w:val="a8"/>
      </w:rPr>
      <w:fldChar w:fldCharType="begin"/>
    </w:r>
    <w:r w:rsidR="00C30360">
      <w:rPr>
        <w:rStyle w:val="a8"/>
      </w:rPr>
      <w:instrText xml:space="preserve">PAGE  </w:instrText>
    </w:r>
    <w:r>
      <w:rPr>
        <w:rStyle w:val="a8"/>
      </w:rPr>
      <w:fldChar w:fldCharType="separate"/>
    </w:r>
    <w:r w:rsidR="00B950F2">
      <w:rPr>
        <w:rStyle w:val="a8"/>
        <w:noProof/>
      </w:rPr>
      <w:t>13</w:t>
    </w:r>
    <w:r>
      <w:rPr>
        <w:rStyle w:val="a8"/>
      </w:rPr>
      <w:fldChar w:fldCharType="end"/>
    </w:r>
  </w:p>
  <w:p w:rsidR="00C30360" w:rsidRDefault="00C3036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C303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C5" w:rsidRDefault="00061CC5" w:rsidP="00D422CB">
      <w:r>
        <w:separator/>
      </w:r>
    </w:p>
  </w:footnote>
  <w:footnote w:type="continuationSeparator" w:id="1">
    <w:p w:rsidR="00061CC5" w:rsidRDefault="00061CC5" w:rsidP="00D42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C3036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C30360" w:rsidP="00DE2F8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60" w:rsidRDefault="00C303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420"/>
        </w:tabs>
        <w:ind w:left="420" w:hanging="420"/>
      </w:pPr>
      <w:rPr>
        <w:rFonts w:ascii="Wingdings" w:hAnsi="Wingdings" w:hint="default"/>
      </w:rPr>
    </w:lvl>
  </w:abstractNum>
  <w:abstractNum w:abstractNumId="1">
    <w:nsid w:val="00000002"/>
    <w:multiLevelType w:val="multilevel"/>
    <w:tmpl w:val="00000002"/>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A"/>
    <w:multiLevelType w:val="singleLevel"/>
    <w:tmpl w:val="0000000A"/>
    <w:lvl w:ilvl="0">
      <w:start w:val="1"/>
      <w:numFmt w:val="bullet"/>
      <w:lvlText w:val=""/>
      <w:lvlJc w:val="left"/>
      <w:pPr>
        <w:tabs>
          <w:tab w:val="num" w:pos="420"/>
        </w:tabs>
        <w:ind w:left="420" w:hanging="420"/>
      </w:pPr>
      <w:rPr>
        <w:rFonts w:ascii="Wingdings" w:hAnsi="Wingdings" w:hint="default"/>
      </w:rPr>
    </w:lvl>
  </w:abstractNum>
  <w:abstractNum w:abstractNumId="3">
    <w:nsid w:val="00000010"/>
    <w:multiLevelType w:val="singleLevel"/>
    <w:tmpl w:val="00000010"/>
    <w:lvl w:ilvl="0">
      <w:start w:val="4"/>
      <w:numFmt w:val="decimal"/>
      <w:suff w:val="space"/>
      <w:lvlText w:val="%1."/>
      <w:lvlJc w:val="left"/>
      <w:rPr>
        <w:rFonts w:cs="Times New Roman"/>
      </w:rPr>
    </w:lvl>
  </w:abstractNum>
  <w:abstractNum w:abstractNumId="4">
    <w:nsid w:val="04FA14C6"/>
    <w:multiLevelType w:val="hybridMultilevel"/>
    <w:tmpl w:val="33B8818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hint="default"/>
      </w:rPr>
    </w:lvl>
    <w:lvl w:ilvl="8" w:tplc="48090005">
      <w:start w:val="1"/>
      <w:numFmt w:val="bullet"/>
      <w:lvlText w:val=""/>
      <w:lvlJc w:val="left"/>
      <w:pPr>
        <w:ind w:left="6120" w:hanging="360"/>
      </w:pPr>
      <w:rPr>
        <w:rFonts w:ascii="Wingdings" w:hAnsi="Wingdings" w:hint="default"/>
      </w:rPr>
    </w:lvl>
  </w:abstractNum>
  <w:abstractNum w:abstractNumId="5">
    <w:nsid w:val="13D464F8"/>
    <w:multiLevelType w:val="hybridMultilevel"/>
    <w:tmpl w:val="80E8A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E69507B"/>
    <w:multiLevelType w:val="hybridMultilevel"/>
    <w:tmpl w:val="80362F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0C26E41"/>
    <w:multiLevelType w:val="hybridMultilevel"/>
    <w:tmpl w:val="AD32C1C8"/>
    <w:lvl w:ilvl="0" w:tplc="72E2CC7E">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2DE90DFF"/>
    <w:multiLevelType w:val="hybridMultilevel"/>
    <w:tmpl w:val="C0D66C2C"/>
    <w:lvl w:ilvl="0" w:tplc="9CA61EA8">
      <w:start w:val="1"/>
      <w:numFmt w:val="decimal"/>
      <w:lvlText w:val="%1."/>
      <w:lvlJc w:val="left"/>
      <w:pPr>
        <w:ind w:left="72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3ADF4C01"/>
    <w:multiLevelType w:val="hybridMultilevel"/>
    <w:tmpl w:val="1A8E17F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hint="default"/>
      </w:rPr>
    </w:lvl>
    <w:lvl w:ilvl="8" w:tplc="48090005">
      <w:start w:val="1"/>
      <w:numFmt w:val="bullet"/>
      <w:lvlText w:val=""/>
      <w:lvlJc w:val="left"/>
      <w:pPr>
        <w:ind w:left="6120" w:hanging="360"/>
      </w:pPr>
      <w:rPr>
        <w:rFonts w:ascii="Wingdings" w:hAnsi="Wingdings" w:hint="default"/>
      </w:rPr>
    </w:lvl>
  </w:abstractNum>
  <w:abstractNum w:abstractNumId="10">
    <w:nsid w:val="405D7572"/>
    <w:multiLevelType w:val="hybridMultilevel"/>
    <w:tmpl w:val="DDD0F99A"/>
    <w:lvl w:ilvl="0" w:tplc="D02A66F2">
      <w:start w:val="3"/>
      <w:numFmt w:val="japaneseCounting"/>
      <w:lvlText w:val="（%1）"/>
      <w:lvlJc w:val="left"/>
      <w:pPr>
        <w:ind w:left="1789" w:hanging="108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1">
    <w:nsid w:val="441C3880"/>
    <w:multiLevelType w:val="hybridMultilevel"/>
    <w:tmpl w:val="8570846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hint="default"/>
      </w:rPr>
    </w:lvl>
    <w:lvl w:ilvl="8" w:tplc="48090005">
      <w:start w:val="1"/>
      <w:numFmt w:val="bullet"/>
      <w:lvlText w:val=""/>
      <w:lvlJc w:val="left"/>
      <w:pPr>
        <w:ind w:left="6120" w:hanging="360"/>
      </w:pPr>
      <w:rPr>
        <w:rFonts w:ascii="Wingdings" w:hAnsi="Wingdings" w:hint="default"/>
      </w:rPr>
    </w:lvl>
  </w:abstractNum>
  <w:abstractNum w:abstractNumId="12">
    <w:nsid w:val="4632239D"/>
    <w:multiLevelType w:val="hybridMultilevel"/>
    <w:tmpl w:val="083C59AE"/>
    <w:lvl w:ilvl="0" w:tplc="F32687C6">
      <w:start w:val="1"/>
      <w:numFmt w:val="decimal"/>
      <w:lvlText w:val="%1，"/>
      <w:lvlJc w:val="left"/>
      <w:pPr>
        <w:ind w:left="1605" w:hanging="1005"/>
      </w:pPr>
      <w:rPr>
        <w:rFonts w:ascii="仿宋_GB2312" w:eastAsia="仿宋_GB2312" w:hAnsi="华文仿宋" w:cs="Times New Roman"/>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13">
    <w:nsid w:val="478D31B1"/>
    <w:multiLevelType w:val="hybridMultilevel"/>
    <w:tmpl w:val="EC701874"/>
    <w:lvl w:ilvl="0" w:tplc="E8F8F52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4BD04247"/>
    <w:multiLevelType w:val="hybridMultilevel"/>
    <w:tmpl w:val="D6C83372"/>
    <w:lvl w:ilvl="0" w:tplc="3FB8E4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5277070A"/>
    <w:multiLevelType w:val="singleLevel"/>
    <w:tmpl w:val="5277070A"/>
    <w:lvl w:ilvl="0">
      <w:start w:val="2"/>
      <w:numFmt w:val="decimal"/>
      <w:suff w:val="space"/>
      <w:lvlText w:val="%1."/>
      <w:lvlJc w:val="left"/>
      <w:rPr>
        <w:rFonts w:cs="Times New Roman"/>
      </w:rPr>
    </w:lvl>
  </w:abstractNum>
  <w:abstractNum w:abstractNumId="16">
    <w:nsid w:val="52770E91"/>
    <w:multiLevelType w:val="singleLevel"/>
    <w:tmpl w:val="52770E91"/>
    <w:lvl w:ilvl="0">
      <w:start w:val="2"/>
      <w:numFmt w:val="decimal"/>
      <w:suff w:val="nothing"/>
      <w:lvlText w:val="%1．"/>
      <w:lvlJc w:val="left"/>
      <w:rPr>
        <w:rFonts w:cs="Times New Roman"/>
      </w:rPr>
    </w:lvl>
  </w:abstractNum>
  <w:abstractNum w:abstractNumId="17">
    <w:nsid w:val="52770F28"/>
    <w:multiLevelType w:val="singleLevel"/>
    <w:tmpl w:val="52770F28"/>
    <w:lvl w:ilvl="0">
      <w:start w:val="3"/>
      <w:numFmt w:val="decimal"/>
      <w:suff w:val="space"/>
      <w:lvlText w:val="%1."/>
      <w:lvlJc w:val="left"/>
      <w:rPr>
        <w:rFonts w:cs="Times New Roman"/>
      </w:rPr>
    </w:lvl>
  </w:abstractNum>
  <w:abstractNum w:abstractNumId="18">
    <w:nsid w:val="58BF60A6"/>
    <w:multiLevelType w:val="hybridMultilevel"/>
    <w:tmpl w:val="11CAF094"/>
    <w:lvl w:ilvl="0" w:tplc="6020121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61524768"/>
    <w:multiLevelType w:val="hybridMultilevel"/>
    <w:tmpl w:val="803ACC7C"/>
    <w:lvl w:ilvl="0" w:tplc="9CA61EA8">
      <w:start w:val="1"/>
      <w:numFmt w:val="decimal"/>
      <w:lvlText w:val="%1."/>
      <w:lvlJc w:val="left"/>
      <w:pPr>
        <w:ind w:left="720" w:hanging="36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20">
    <w:nsid w:val="66191980"/>
    <w:multiLevelType w:val="hybridMultilevel"/>
    <w:tmpl w:val="C0D66C2C"/>
    <w:lvl w:ilvl="0" w:tplc="9CA61EA8">
      <w:start w:val="1"/>
      <w:numFmt w:val="decimal"/>
      <w:lvlText w:val="%1."/>
      <w:lvlJc w:val="left"/>
      <w:pPr>
        <w:ind w:left="72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753663F4"/>
    <w:multiLevelType w:val="hybridMultilevel"/>
    <w:tmpl w:val="C0D66C2C"/>
    <w:lvl w:ilvl="0" w:tplc="9CA61EA8">
      <w:start w:val="1"/>
      <w:numFmt w:val="decimal"/>
      <w:lvlText w:val="%1."/>
      <w:lvlJc w:val="left"/>
      <w:pPr>
        <w:ind w:left="72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2">
    <w:nsid w:val="7FB3498E"/>
    <w:multiLevelType w:val="hybridMultilevel"/>
    <w:tmpl w:val="5CE422DE"/>
    <w:lvl w:ilvl="0" w:tplc="6AC46E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3"/>
  </w:num>
  <w:num w:numId="2">
    <w:abstractNumId w:val="14"/>
  </w:num>
  <w:num w:numId="3">
    <w:abstractNumId w:val="18"/>
  </w:num>
  <w:num w:numId="4">
    <w:abstractNumId w:val="12"/>
  </w:num>
  <w:num w:numId="5">
    <w:abstractNumId w:val="1"/>
  </w:num>
  <w:num w:numId="6">
    <w:abstractNumId w:val="2"/>
  </w:num>
  <w:num w:numId="7">
    <w:abstractNumId w:val="0"/>
  </w:num>
  <w:num w:numId="8">
    <w:abstractNumId w:val="7"/>
  </w:num>
  <w:num w:numId="9">
    <w:abstractNumId w:val="22"/>
  </w:num>
  <w:num w:numId="10">
    <w:abstractNumId w:val="19"/>
  </w:num>
  <w:num w:numId="11">
    <w:abstractNumId w:val="21"/>
  </w:num>
  <w:num w:numId="12">
    <w:abstractNumId w:val="8"/>
  </w:num>
  <w:num w:numId="13">
    <w:abstractNumId w:val="20"/>
  </w:num>
  <w:num w:numId="14">
    <w:abstractNumId w:val="3"/>
  </w:num>
  <w:num w:numId="15">
    <w:abstractNumId w:val="15"/>
  </w:num>
  <w:num w:numId="16">
    <w:abstractNumId w:val="16"/>
  </w:num>
  <w:num w:numId="17">
    <w:abstractNumId w:val="17"/>
  </w:num>
  <w:num w:numId="18">
    <w:abstractNumId w:val="6"/>
  </w:num>
  <w:num w:numId="19">
    <w:abstractNumId w:val="5"/>
  </w:num>
  <w:num w:numId="20">
    <w:abstractNumId w:val="11"/>
  </w:num>
  <w:num w:numId="21">
    <w:abstractNumId w:val="9"/>
  </w:num>
  <w:num w:numId="22">
    <w:abstractNumId w:val="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DA3"/>
    <w:rsid w:val="00000284"/>
    <w:rsid w:val="00003CA5"/>
    <w:rsid w:val="0000718B"/>
    <w:rsid w:val="00007D9D"/>
    <w:rsid w:val="00013B30"/>
    <w:rsid w:val="00016804"/>
    <w:rsid w:val="000177FA"/>
    <w:rsid w:val="00032B7F"/>
    <w:rsid w:val="0004314A"/>
    <w:rsid w:val="00050886"/>
    <w:rsid w:val="00052554"/>
    <w:rsid w:val="00061CC5"/>
    <w:rsid w:val="000674B0"/>
    <w:rsid w:val="00073C85"/>
    <w:rsid w:val="00076367"/>
    <w:rsid w:val="00077A36"/>
    <w:rsid w:val="00081D61"/>
    <w:rsid w:val="00086200"/>
    <w:rsid w:val="000875D5"/>
    <w:rsid w:val="00090E69"/>
    <w:rsid w:val="000919F9"/>
    <w:rsid w:val="00091F43"/>
    <w:rsid w:val="00094704"/>
    <w:rsid w:val="000950E1"/>
    <w:rsid w:val="000B26C6"/>
    <w:rsid w:val="000B67AC"/>
    <w:rsid w:val="000C1C4C"/>
    <w:rsid w:val="000C261A"/>
    <w:rsid w:val="000C5A5F"/>
    <w:rsid w:val="000D1D4C"/>
    <w:rsid w:val="000D4C44"/>
    <w:rsid w:val="000E72EF"/>
    <w:rsid w:val="000F3364"/>
    <w:rsid w:val="000F642F"/>
    <w:rsid w:val="00107B0E"/>
    <w:rsid w:val="001135E4"/>
    <w:rsid w:val="00130D3C"/>
    <w:rsid w:val="00131A98"/>
    <w:rsid w:val="00133855"/>
    <w:rsid w:val="00136602"/>
    <w:rsid w:val="00142586"/>
    <w:rsid w:val="00143C05"/>
    <w:rsid w:val="00145AAC"/>
    <w:rsid w:val="00147E39"/>
    <w:rsid w:val="001503EB"/>
    <w:rsid w:val="0015125A"/>
    <w:rsid w:val="001732CD"/>
    <w:rsid w:val="00182AB4"/>
    <w:rsid w:val="00183230"/>
    <w:rsid w:val="00187A02"/>
    <w:rsid w:val="00187C69"/>
    <w:rsid w:val="00187CA5"/>
    <w:rsid w:val="001912A8"/>
    <w:rsid w:val="001912C9"/>
    <w:rsid w:val="001957F3"/>
    <w:rsid w:val="00195B02"/>
    <w:rsid w:val="001A14C9"/>
    <w:rsid w:val="001A1D86"/>
    <w:rsid w:val="001A6F75"/>
    <w:rsid w:val="001B0AA9"/>
    <w:rsid w:val="001C29B4"/>
    <w:rsid w:val="001D3D0E"/>
    <w:rsid w:val="001D4E7E"/>
    <w:rsid w:val="001D5C84"/>
    <w:rsid w:val="001E1E9C"/>
    <w:rsid w:val="001E2FFD"/>
    <w:rsid w:val="001F264E"/>
    <w:rsid w:val="001F3BC8"/>
    <w:rsid w:val="001F49CB"/>
    <w:rsid w:val="0021669B"/>
    <w:rsid w:val="002211B5"/>
    <w:rsid w:val="00225B08"/>
    <w:rsid w:val="00227D35"/>
    <w:rsid w:val="002304D7"/>
    <w:rsid w:val="002320BE"/>
    <w:rsid w:val="00241503"/>
    <w:rsid w:val="00245A56"/>
    <w:rsid w:val="00245C44"/>
    <w:rsid w:val="00251AB1"/>
    <w:rsid w:val="00252441"/>
    <w:rsid w:val="00252CF6"/>
    <w:rsid w:val="00263503"/>
    <w:rsid w:val="00266565"/>
    <w:rsid w:val="00271592"/>
    <w:rsid w:val="002763F0"/>
    <w:rsid w:val="00296CBB"/>
    <w:rsid w:val="002A235E"/>
    <w:rsid w:val="002B2EFA"/>
    <w:rsid w:val="002B4B3B"/>
    <w:rsid w:val="002C034E"/>
    <w:rsid w:val="002C615E"/>
    <w:rsid w:val="002C7AB2"/>
    <w:rsid w:val="002D07E2"/>
    <w:rsid w:val="002D2F3A"/>
    <w:rsid w:val="002D35DB"/>
    <w:rsid w:val="002F54C7"/>
    <w:rsid w:val="00303E59"/>
    <w:rsid w:val="003056D2"/>
    <w:rsid w:val="003101CB"/>
    <w:rsid w:val="00320B6B"/>
    <w:rsid w:val="003245D1"/>
    <w:rsid w:val="00325718"/>
    <w:rsid w:val="003260DB"/>
    <w:rsid w:val="00327216"/>
    <w:rsid w:val="0033446C"/>
    <w:rsid w:val="003477AF"/>
    <w:rsid w:val="003569D4"/>
    <w:rsid w:val="00356C1C"/>
    <w:rsid w:val="0036000D"/>
    <w:rsid w:val="0037489F"/>
    <w:rsid w:val="00380214"/>
    <w:rsid w:val="0038599D"/>
    <w:rsid w:val="003903CC"/>
    <w:rsid w:val="0039198C"/>
    <w:rsid w:val="0039446D"/>
    <w:rsid w:val="003965C9"/>
    <w:rsid w:val="003A0F90"/>
    <w:rsid w:val="003C0F83"/>
    <w:rsid w:val="003D557B"/>
    <w:rsid w:val="003F03C5"/>
    <w:rsid w:val="003F08FC"/>
    <w:rsid w:val="003F22DF"/>
    <w:rsid w:val="003F309A"/>
    <w:rsid w:val="003F5694"/>
    <w:rsid w:val="003F6561"/>
    <w:rsid w:val="003F65CD"/>
    <w:rsid w:val="003F6B1E"/>
    <w:rsid w:val="00400D28"/>
    <w:rsid w:val="004041BD"/>
    <w:rsid w:val="00405043"/>
    <w:rsid w:val="004062FF"/>
    <w:rsid w:val="004135EC"/>
    <w:rsid w:val="004200EB"/>
    <w:rsid w:val="0042185D"/>
    <w:rsid w:val="00433368"/>
    <w:rsid w:val="0043382A"/>
    <w:rsid w:val="00441430"/>
    <w:rsid w:val="00441FB2"/>
    <w:rsid w:val="00446456"/>
    <w:rsid w:val="00452AFF"/>
    <w:rsid w:val="0046381E"/>
    <w:rsid w:val="004645DF"/>
    <w:rsid w:val="00466A50"/>
    <w:rsid w:val="004709AA"/>
    <w:rsid w:val="00472BA2"/>
    <w:rsid w:val="00480047"/>
    <w:rsid w:val="00493831"/>
    <w:rsid w:val="00493865"/>
    <w:rsid w:val="00495631"/>
    <w:rsid w:val="00495AF6"/>
    <w:rsid w:val="004C02EF"/>
    <w:rsid w:val="004C159F"/>
    <w:rsid w:val="004D1CCC"/>
    <w:rsid w:val="004D584E"/>
    <w:rsid w:val="004D6FD2"/>
    <w:rsid w:val="004D736C"/>
    <w:rsid w:val="004D7A30"/>
    <w:rsid w:val="005036E7"/>
    <w:rsid w:val="00511CBF"/>
    <w:rsid w:val="00513136"/>
    <w:rsid w:val="005138E7"/>
    <w:rsid w:val="0051537F"/>
    <w:rsid w:val="00522DC4"/>
    <w:rsid w:val="00523157"/>
    <w:rsid w:val="00527C75"/>
    <w:rsid w:val="0053600B"/>
    <w:rsid w:val="00542188"/>
    <w:rsid w:val="0054312D"/>
    <w:rsid w:val="00543965"/>
    <w:rsid w:val="00546F91"/>
    <w:rsid w:val="00550255"/>
    <w:rsid w:val="00550ADF"/>
    <w:rsid w:val="00552D02"/>
    <w:rsid w:val="00555FA0"/>
    <w:rsid w:val="00562184"/>
    <w:rsid w:val="00562B4B"/>
    <w:rsid w:val="00565B90"/>
    <w:rsid w:val="0056793A"/>
    <w:rsid w:val="005701C4"/>
    <w:rsid w:val="005737F4"/>
    <w:rsid w:val="00575CB8"/>
    <w:rsid w:val="00576552"/>
    <w:rsid w:val="00576619"/>
    <w:rsid w:val="00576DA1"/>
    <w:rsid w:val="00580158"/>
    <w:rsid w:val="0058264D"/>
    <w:rsid w:val="00595331"/>
    <w:rsid w:val="005A1BC3"/>
    <w:rsid w:val="005B6A62"/>
    <w:rsid w:val="005B6B81"/>
    <w:rsid w:val="005C0857"/>
    <w:rsid w:val="005C4AB6"/>
    <w:rsid w:val="005D2A5A"/>
    <w:rsid w:val="005E3967"/>
    <w:rsid w:val="005F21DF"/>
    <w:rsid w:val="005F2B4B"/>
    <w:rsid w:val="005F6C2A"/>
    <w:rsid w:val="005F6E77"/>
    <w:rsid w:val="0060327D"/>
    <w:rsid w:val="0060598F"/>
    <w:rsid w:val="00617B04"/>
    <w:rsid w:val="0062016A"/>
    <w:rsid w:val="0062063B"/>
    <w:rsid w:val="00620DDB"/>
    <w:rsid w:val="00621BBD"/>
    <w:rsid w:val="00622F4F"/>
    <w:rsid w:val="006256F8"/>
    <w:rsid w:val="00626648"/>
    <w:rsid w:val="006276DA"/>
    <w:rsid w:val="006279F4"/>
    <w:rsid w:val="00632799"/>
    <w:rsid w:val="00635229"/>
    <w:rsid w:val="0064699F"/>
    <w:rsid w:val="00646B1B"/>
    <w:rsid w:val="0065281A"/>
    <w:rsid w:val="00654AEB"/>
    <w:rsid w:val="0066507F"/>
    <w:rsid w:val="0066638F"/>
    <w:rsid w:val="00683497"/>
    <w:rsid w:val="00686181"/>
    <w:rsid w:val="0069091C"/>
    <w:rsid w:val="00695AB3"/>
    <w:rsid w:val="0069614A"/>
    <w:rsid w:val="006B1CFC"/>
    <w:rsid w:val="006C0406"/>
    <w:rsid w:val="006C18D1"/>
    <w:rsid w:val="006C7DF0"/>
    <w:rsid w:val="006D2F51"/>
    <w:rsid w:val="006D2FD8"/>
    <w:rsid w:val="006D5298"/>
    <w:rsid w:val="006D68D6"/>
    <w:rsid w:val="006D6C26"/>
    <w:rsid w:val="006E0FCC"/>
    <w:rsid w:val="006E575A"/>
    <w:rsid w:val="006F2E43"/>
    <w:rsid w:val="006F59DB"/>
    <w:rsid w:val="0070137F"/>
    <w:rsid w:val="00702635"/>
    <w:rsid w:val="00703E63"/>
    <w:rsid w:val="007116DA"/>
    <w:rsid w:val="00716FD3"/>
    <w:rsid w:val="00720995"/>
    <w:rsid w:val="00721D6D"/>
    <w:rsid w:val="00723412"/>
    <w:rsid w:val="00726F0C"/>
    <w:rsid w:val="0073794F"/>
    <w:rsid w:val="0074100F"/>
    <w:rsid w:val="00747009"/>
    <w:rsid w:val="00750C1C"/>
    <w:rsid w:val="00753B60"/>
    <w:rsid w:val="007635B7"/>
    <w:rsid w:val="00773061"/>
    <w:rsid w:val="00775EE3"/>
    <w:rsid w:val="00787436"/>
    <w:rsid w:val="00790A0B"/>
    <w:rsid w:val="00795335"/>
    <w:rsid w:val="00797069"/>
    <w:rsid w:val="007A1A2B"/>
    <w:rsid w:val="007A4D4D"/>
    <w:rsid w:val="007A7555"/>
    <w:rsid w:val="007A7AA3"/>
    <w:rsid w:val="007B3896"/>
    <w:rsid w:val="007C1FB4"/>
    <w:rsid w:val="007C211E"/>
    <w:rsid w:val="007C50FC"/>
    <w:rsid w:val="007D2F9B"/>
    <w:rsid w:val="007D61EA"/>
    <w:rsid w:val="007D6A6D"/>
    <w:rsid w:val="007E3B59"/>
    <w:rsid w:val="007E529A"/>
    <w:rsid w:val="007E5BAD"/>
    <w:rsid w:val="007F1E0A"/>
    <w:rsid w:val="007F3240"/>
    <w:rsid w:val="007F39C0"/>
    <w:rsid w:val="007F444B"/>
    <w:rsid w:val="007F6F2A"/>
    <w:rsid w:val="007F77F1"/>
    <w:rsid w:val="008020EA"/>
    <w:rsid w:val="0080691B"/>
    <w:rsid w:val="0081008F"/>
    <w:rsid w:val="00825310"/>
    <w:rsid w:val="00832FC1"/>
    <w:rsid w:val="0083339B"/>
    <w:rsid w:val="00837B73"/>
    <w:rsid w:val="008428BD"/>
    <w:rsid w:val="008453F0"/>
    <w:rsid w:val="00847356"/>
    <w:rsid w:val="00856673"/>
    <w:rsid w:val="00861AB6"/>
    <w:rsid w:val="008655A4"/>
    <w:rsid w:val="00880DCB"/>
    <w:rsid w:val="00884367"/>
    <w:rsid w:val="00887243"/>
    <w:rsid w:val="00890BC4"/>
    <w:rsid w:val="00897C29"/>
    <w:rsid w:val="008C0C84"/>
    <w:rsid w:val="008C1037"/>
    <w:rsid w:val="008C4BD1"/>
    <w:rsid w:val="008C4C5B"/>
    <w:rsid w:val="008D03D5"/>
    <w:rsid w:val="008D17F8"/>
    <w:rsid w:val="008D54D0"/>
    <w:rsid w:val="008D56FB"/>
    <w:rsid w:val="008E41DF"/>
    <w:rsid w:val="008E689F"/>
    <w:rsid w:val="00902C2A"/>
    <w:rsid w:val="0090562A"/>
    <w:rsid w:val="00912BE3"/>
    <w:rsid w:val="00922E76"/>
    <w:rsid w:val="009267F8"/>
    <w:rsid w:val="009270BD"/>
    <w:rsid w:val="009363DD"/>
    <w:rsid w:val="009650F7"/>
    <w:rsid w:val="0097228F"/>
    <w:rsid w:val="00972F3E"/>
    <w:rsid w:val="00981B03"/>
    <w:rsid w:val="00984147"/>
    <w:rsid w:val="009976AC"/>
    <w:rsid w:val="009B4283"/>
    <w:rsid w:val="009C7352"/>
    <w:rsid w:val="009D3BA6"/>
    <w:rsid w:val="009D6302"/>
    <w:rsid w:val="009D784D"/>
    <w:rsid w:val="009E3A78"/>
    <w:rsid w:val="009E6304"/>
    <w:rsid w:val="009E6AF1"/>
    <w:rsid w:val="009F0AA3"/>
    <w:rsid w:val="009F5E9F"/>
    <w:rsid w:val="009F6557"/>
    <w:rsid w:val="00A01E98"/>
    <w:rsid w:val="00A04F86"/>
    <w:rsid w:val="00A05EDD"/>
    <w:rsid w:val="00A10623"/>
    <w:rsid w:val="00A15D60"/>
    <w:rsid w:val="00A167D3"/>
    <w:rsid w:val="00A23D3E"/>
    <w:rsid w:val="00A267B3"/>
    <w:rsid w:val="00A30774"/>
    <w:rsid w:val="00A340BD"/>
    <w:rsid w:val="00A368CE"/>
    <w:rsid w:val="00A44482"/>
    <w:rsid w:val="00A4779B"/>
    <w:rsid w:val="00A671E1"/>
    <w:rsid w:val="00A67254"/>
    <w:rsid w:val="00A71D08"/>
    <w:rsid w:val="00A7514B"/>
    <w:rsid w:val="00A75D83"/>
    <w:rsid w:val="00A7689F"/>
    <w:rsid w:val="00A76939"/>
    <w:rsid w:val="00A86B01"/>
    <w:rsid w:val="00A916B7"/>
    <w:rsid w:val="00AA0053"/>
    <w:rsid w:val="00AA33CC"/>
    <w:rsid w:val="00AA357F"/>
    <w:rsid w:val="00AC0635"/>
    <w:rsid w:val="00AC41F1"/>
    <w:rsid w:val="00AC75DE"/>
    <w:rsid w:val="00AD616D"/>
    <w:rsid w:val="00AE26DA"/>
    <w:rsid w:val="00AE4143"/>
    <w:rsid w:val="00AE4AC9"/>
    <w:rsid w:val="00AE6119"/>
    <w:rsid w:val="00AF7553"/>
    <w:rsid w:val="00B00596"/>
    <w:rsid w:val="00B07593"/>
    <w:rsid w:val="00B12E06"/>
    <w:rsid w:val="00B210C2"/>
    <w:rsid w:val="00B2583A"/>
    <w:rsid w:val="00B264DF"/>
    <w:rsid w:val="00B27203"/>
    <w:rsid w:val="00B303BB"/>
    <w:rsid w:val="00B306A8"/>
    <w:rsid w:val="00B341B8"/>
    <w:rsid w:val="00B40533"/>
    <w:rsid w:val="00B53926"/>
    <w:rsid w:val="00B577E2"/>
    <w:rsid w:val="00B62C1A"/>
    <w:rsid w:val="00B63ADE"/>
    <w:rsid w:val="00B6695A"/>
    <w:rsid w:val="00B8315C"/>
    <w:rsid w:val="00B8387C"/>
    <w:rsid w:val="00B902F4"/>
    <w:rsid w:val="00B909B8"/>
    <w:rsid w:val="00B950F2"/>
    <w:rsid w:val="00BB41BD"/>
    <w:rsid w:val="00BC28B7"/>
    <w:rsid w:val="00BC2E63"/>
    <w:rsid w:val="00BC2E83"/>
    <w:rsid w:val="00BC4027"/>
    <w:rsid w:val="00BC4ECA"/>
    <w:rsid w:val="00BE169C"/>
    <w:rsid w:val="00BE50FE"/>
    <w:rsid w:val="00BE5C9A"/>
    <w:rsid w:val="00BE69B7"/>
    <w:rsid w:val="00BF0831"/>
    <w:rsid w:val="00BF1216"/>
    <w:rsid w:val="00BF1277"/>
    <w:rsid w:val="00C01F84"/>
    <w:rsid w:val="00C033E3"/>
    <w:rsid w:val="00C035AD"/>
    <w:rsid w:val="00C03F2F"/>
    <w:rsid w:val="00C13612"/>
    <w:rsid w:val="00C167C8"/>
    <w:rsid w:val="00C20E3C"/>
    <w:rsid w:val="00C21596"/>
    <w:rsid w:val="00C21CDE"/>
    <w:rsid w:val="00C2239B"/>
    <w:rsid w:val="00C22977"/>
    <w:rsid w:val="00C2784A"/>
    <w:rsid w:val="00C30360"/>
    <w:rsid w:val="00C3241D"/>
    <w:rsid w:val="00C32D1C"/>
    <w:rsid w:val="00C36840"/>
    <w:rsid w:val="00C376B3"/>
    <w:rsid w:val="00C465FA"/>
    <w:rsid w:val="00C46D18"/>
    <w:rsid w:val="00C52138"/>
    <w:rsid w:val="00C54272"/>
    <w:rsid w:val="00C668CB"/>
    <w:rsid w:val="00C66A01"/>
    <w:rsid w:val="00C702A1"/>
    <w:rsid w:val="00C709D2"/>
    <w:rsid w:val="00C76B0F"/>
    <w:rsid w:val="00C81973"/>
    <w:rsid w:val="00C828A1"/>
    <w:rsid w:val="00C82B73"/>
    <w:rsid w:val="00C834EF"/>
    <w:rsid w:val="00C8502D"/>
    <w:rsid w:val="00C90859"/>
    <w:rsid w:val="00C928AC"/>
    <w:rsid w:val="00C95A03"/>
    <w:rsid w:val="00CA3D79"/>
    <w:rsid w:val="00CB1DA3"/>
    <w:rsid w:val="00CB43D9"/>
    <w:rsid w:val="00CB743A"/>
    <w:rsid w:val="00CD0976"/>
    <w:rsid w:val="00CD38D0"/>
    <w:rsid w:val="00CD7C36"/>
    <w:rsid w:val="00CE4E42"/>
    <w:rsid w:val="00CF0A19"/>
    <w:rsid w:val="00CF20A0"/>
    <w:rsid w:val="00CF2ED9"/>
    <w:rsid w:val="00D0036C"/>
    <w:rsid w:val="00D13B41"/>
    <w:rsid w:val="00D15616"/>
    <w:rsid w:val="00D164B3"/>
    <w:rsid w:val="00D16F54"/>
    <w:rsid w:val="00D20268"/>
    <w:rsid w:val="00D246EA"/>
    <w:rsid w:val="00D263BF"/>
    <w:rsid w:val="00D30729"/>
    <w:rsid w:val="00D3315B"/>
    <w:rsid w:val="00D33BCD"/>
    <w:rsid w:val="00D422CB"/>
    <w:rsid w:val="00D53544"/>
    <w:rsid w:val="00D578C6"/>
    <w:rsid w:val="00D824D3"/>
    <w:rsid w:val="00D82D44"/>
    <w:rsid w:val="00D83475"/>
    <w:rsid w:val="00D8751A"/>
    <w:rsid w:val="00DA1CF8"/>
    <w:rsid w:val="00DB072B"/>
    <w:rsid w:val="00DC60DD"/>
    <w:rsid w:val="00DD44AB"/>
    <w:rsid w:val="00DE2F8E"/>
    <w:rsid w:val="00DE3452"/>
    <w:rsid w:val="00DF7DF9"/>
    <w:rsid w:val="00E0129C"/>
    <w:rsid w:val="00E0252E"/>
    <w:rsid w:val="00E06749"/>
    <w:rsid w:val="00E06FBF"/>
    <w:rsid w:val="00E077F2"/>
    <w:rsid w:val="00E07A98"/>
    <w:rsid w:val="00E11AF0"/>
    <w:rsid w:val="00E13878"/>
    <w:rsid w:val="00E230C9"/>
    <w:rsid w:val="00E2577F"/>
    <w:rsid w:val="00E42816"/>
    <w:rsid w:val="00E45DAF"/>
    <w:rsid w:val="00E4633D"/>
    <w:rsid w:val="00E47103"/>
    <w:rsid w:val="00E53BCF"/>
    <w:rsid w:val="00E61033"/>
    <w:rsid w:val="00E660A6"/>
    <w:rsid w:val="00E7157D"/>
    <w:rsid w:val="00E801D1"/>
    <w:rsid w:val="00E80614"/>
    <w:rsid w:val="00E82D0D"/>
    <w:rsid w:val="00E90A2A"/>
    <w:rsid w:val="00E93563"/>
    <w:rsid w:val="00EA5E88"/>
    <w:rsid w:val="00EB0AD7"/>
    <w:rsid w:val="00EB4665"/>
    <w:rsid w:val="00EB74EB"/>
    <w:rsid w:val="00EC0186"/>
    <w:rsid w:val="00EC20CF"/>
    <w:rsid w:val="00EC63A5"/>
    <w:rsid w:val="00EC7AC5"/>
    <w:rsid w:val="00ED0C29"/>
    <w:rsid w:val="00EE03E0"/>
    <w:rsid w:val="00EE11E6"/>
    <w:rsid w:val="00EE23C7"/>
    <w:rsid w:val="00EF23E7"/>
    <w:rsid w:val="00EF33FA"/>
    <w:rsid w:val="00EF60B9"/>
    <w:rsid w:val="00F05C15"/>
    <w:rsid w:val="00F10321"/>
    <w:rsid w:val="00F103AA"/>
    <w:rsid w:val="00F107D7"/>
    <w:rsid w:val="00F12661"/>
    <w:rsid w:val="00F23287"/>
    <w:rsid w:val="00F264FE"/>
    <w:rsid w:val="00F265B6"/>
    <w:rsid w:val="00F31719"/>
    <w:rsid w:val="00F463DD"/>
    <w:rsid w:val="00F46B5B"/>
    <w:rsid w:val="00F4720F"/>
    <w:rsid w:val="00F5350B"/>
    <w:rsid w:val="00F74BBE"/>
    <w:rsid w:val="00F76FF7"/>
    <w:rsid w:val="00F86D00"/>
    <w:rsid w:val="00F95191"/>
    <w:rsid w:val="00F96A5C"/>
    <w:rsid w:val="00F96E8B"/>
    <w:rsid w:val="00FA3D1C"/>
    <w:rsid w:val="00FA5452"/>
    <w:rsid w:val="00FB1B32"/>
    <w:rsid w:val="00FB5AEF"/>
    <w:rsid w:val="00FB6EB7"/>
    <w:rsid w:val="00FC35B5"/>
    <w:rsid w:val="00FC4F69"/>
    <w:rsid w:val="00FC7C52"/>
    <w:rsid w:val="00FC7ED3"/>
    <w:rsid w:val="00FD5277"/>
    <w:rsid w:val="00FD5EEF"/>
    <w:rsid w:val="00FD73C7"/>
    <w:rsid w:val="00FE1BD3"/>
    <w:rsid w:val="00FE1D71"/>
    <w:rsid w:val="00FE3FC9"/>
    <w:rsid w:val="00FF7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C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B62C1A"/>
    <w:pPr>
      <w:ind w:leftChars="2500" w:left="100"/>
    </w:pPr>
  </w:style>
  <w:style w:type="character" w:customStyle="1" w:styleId="Char">
    <w:name w:val="日期 Char"/>
    <w:link w:val="a3"/>
    <w:uiPriority w:val="99"/>
    <w:semiHidden/>
    <w:locked/>
    <w:rsid w:val="0090562A"/>
    <w:rPr>
      <w:rFonts w:cs="Times New Roman"/>
      <w:sz w:val="21"/>
      <w:szCs w:val="21"/>
    </w:rPr>
  </w:style>
  <w:style w:type="paragraph" w:styleId="a4">
    <w:name w:val="Body Text Indent"/>
    <w:basedOn w:val="a"/>
    <w:link w:val="Char0"/>
    <w:uiPriority w:val="99"/>
    <w:rsid w:val="00A76939"/>
    <w:pPr>
      <w:ind w:firstLine="525"/>
    </w:pPr>
    <w:rPr>
      <w:rFonts w:ascii="仿宋_GB2312" w:eastAsia="仿宋_GB2312" w:cs="仿宋_GB2312"/>
      <w:sz w:val="28"/>
      <w:szCs w:val="28"/>
    </w:rPr>
  </w:style>
  <w:style w:type="character" w:customStyle="1" w:styleId="Char0">
    <w:name w:val="正文文本缩进 Char"/>
    <w:link w:val="a4"/>
    <w:uiPriority w:val="99"/>
    <w:semiHidden/>
    <w:locked/>
    <w:rsid w:val="0090562A"/>
    <w:rPr>
      <w:rFonts w:cs="Times New Roman"/>
      <w:sz w:val="21"/>
      <w:szCs w:val="21"/>
    </w:rPr>
  </w:style>
  <w:style w:type="paragraph" w:styleId="a5">
    <w:name w:val="header"/>
    <w:basedOn w:val="a"/>
    <w:link w:val="Char1"/>
    <w:uiPriority w:val="99"/>
    <w:rsid w:val="00D422C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422CB"/>
    <w:rPr>
      <w:rFonts w:cs="Times New Roman"/>
      <w:kern w:val="2"/>
      <w:sz w:val="18"/>
      <w:szCs w:val="18"/>
    </w:rPr>
  </w:style>
  <w:style w:type="paragraph" w:styleId="a6">
    <w:name w:val="footer"/>
    <w:basedOn w:val="a"/>
    <w:link w:val="Char2"/>
    <w:uiPriority w:val="99"/>
    <w:rsid w:val="00D422CB"/>
    <w:pPr>
      <w:tabs>
        <w:tab w:val="center" w:pos="4153"/>
        <w:tab w:val="right" w:pos="8306"/>
      </w:tabs>
      <w:snapToGrid w:val="0"/>
      <w:jc w:val="left"/>
    </w:pPr>
    <w:rPr>
      <w:sz w:val="18"/>
      <w:szCs w:val="18"/>
    </w:rPr>
  </w:style>
  <w:style w:type="character" w:customStyle="1" w:styleId="Char2">
    <w:name w:val="页脚 Char"/>
    <w:link w:val="a6"/>
    <w:uiPriority w:val="99"/>
    <w:locked/>
    <w:rsid w:val="00D422CB"/>
    <w:rPr>
      <w:rFonts w:cs="Times New Roman"/>
      <w:kern w:val="2"/>
      <w:sz w:val="18"/>
      <w:szCs w:val="18"/>
    </w:rPr>
  </w:style>
  <w:style w:type="table" w:styleId="a7">
    <w:name w:val="Table Grid"/>
    <w:basedOn w:val="a1"/>
    <w:uiPriority w:val="99"/>
    <w:rsid w:val="00B341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635229"/>
    <w:rPr>
      <w:rFonts w:cs="Times New Roman"/>
    </w:rPr>
  </w:style>
  <w:style w:type="character" w:styleId="a9">
    <w:name w:val="Hyperlink"/>
    <w:uiPriority w:val="99"/>
    <w:rsid w:val="00147E39"/>
    <w:rPr>
      <w:rFonts w:cs="Times New Roman"/>
      <w:color w:val="0000FF"/>
      <w:u w:val="single"/>
    </w:rPr>
  </w:style>
  <w:style w:type="paragraph" w:customStyle="1" w:styleId="Char3">
    <w:name w:val="Char"/>
    <w:basedOn w:val="a"/>
    <w:uiPriority w:val="99"/>
    <w:rsid w:val="00E06749"/>
  </w:style>
  <w:style w:type="paragraph" w:customStyle="1" w:styleId="Char10">
    <w:name w:val="Char1"/>
    <w:basedOn w:val="a"/>
    <w:uiPriority w:val="99"/>
    <w:rsid w:val="00ED0C29"/>
  </w:style>
  <w:style w:type="paragraph" w:styleId="aa">
    <w:name w:val="List Paragraph"/>
    <w:basedOn w:val="a"/>
    <w:uiPriority w:val="99"/>
    <w:qFormat/>
    <w:rsid w:val="000F3364"/>
    <w:pPr>
      <w:ind w:firstLineChars="200" w:firstLine="420"/>
    </w:pPr>
  </w:style>
  <w:style w:type="paragraph" w:customStyle="1" w:styleId="NewNewNew">
    <w:name w:val="正文 New New New"/>
    <w:uiPriority w:val="99"/>
    <w:rsid w:val="00CB43D9"/>
    <w:pPr>
      <w:widowControl w:val="0"/>
      <w:jc w:val="both"/>
    </w:pPr>
    <w:rPr>
      <w:kern w:val="2"/>
      <w:sz w:val="21"/>
      <w:szCs w:val="21"/>
    </w:rPr>
  </w:style>
  <w:style w:type="paragraph" w:customStyle="1" w:styleId="5New">
    <w:name w:val="标题 5 New"/>
    <w:basedOn w:val="a"/>
    <w:next w:val="a"/>
    <w:uiPriority w:val="99"/>
    <w:rsid w:val="00CB43D9"/>
    <w:pPr>
      <w:keepNext/>
      <w:keepLines/>
      <w:spacing w:before="280" w:after="290" w:line="376" w:lineRule="auto"/>
      <w:outlineLvl w:val="4"/>
    </w:pPr>
    <w:rPr>
      <w:b/>
      <w:bCs/>
      <w:sz w:val="28"/>
      <w:szCs w:val="28"/>
    </w:rPr>
  </w:style>
  <w:style w:type="paragraph" w:customStyle="1" w:styleId="NewNewNewNew">
    <w:name w:val="正文 New New New New"/>
    <w:uiPriority w:val="99"/>
    <w:rsid w:val="00CB43D9"/>
    <w:pPr>
      <w:widowControl w:val="0"/>
      <w:jc w:val="both"/>
    </w:pPr>
    <w:rPr>
      <w:kern w:val="2"/>
      <w:sz w:val="21"/>
      <w:szCs w:val="21"/>
    </w:rPr>
  </w:style>
  <w:style w:type="paragraph" w:customStyle="1" w:styleId="NewNew">
    <w:name w:val="正文 New New"/>
    <w:uiPriority w:val="99"/>
    <w:rsid w:val="00CB43D9"/>
    <w:pPr>
      <w:widowControl w:val="0"/>
      <w:jc w:val="both"/>
    </w:pPr>
    <w:rPr>
      <w:kern w:val="2"/>
      <w:sz w:val="21"/>
      <w:szCs w:val="21"/>
    </w:rPr>
  </w:style>
  <w:style w:type="paragraph" w:styleId="ab">
    <w:name w:val="Title"/>
    <w:basedOn w:val="a"/>
    <w:link w:val="Char4"/>
    <w:uiPriority w:val="99"/>
    <w:qFormat/>
    <w:locked/>
    <w:rsid w:val="008C4C5B"/>
    <w:pPr>
      <w:widowControl/>
      <w:jc w:val="center"/>
    </w:pPr>
    <w:rPr>
      <w:rFonts w:ascii="Arial" w:hAnsi="Arial" w:cs="Arial"/>
      <w:b/>
      <w:bCs/>
      <w:kern w:val="0"/>
      <w:sz w:val="24"/>
      <w:szCs w:val="24"/>
      <w:lang w:val="en-GB"/>
    </w:rPr>
  </w:style>
  <w:style w:type="character" w:customStyle="1" w:styleId="Char4">
    <w:name w:val="标题 Char"/>
    <w:link w:val="ab"/>
    <w:uiPriority w:val="99"/>
    <w:locked/>
    <w:rsid w:val="008C4C5B"/>
    <w:rPr>
      <w:rFonts w:ascii="Arial" w:hAnsi="Arial" w:cs="Arial"/>
      <w:b/>
      <w:bCs/>
      <w:sz w:val="24"/>
      <w:szCs w:val="24"/>
      <w:lang w:val="en-GB"/>
    </w:rPr>
  </w:style>
  <w:style w:type="character" w:styleId="ac">
    <w:name w:val="Strong"/>
    <w:uiPriority w:val="99"/>
    <w:qFormat/>
    <w:locked/>
    <w:rsid w:val="00A267B3"/>
    <w:rPr>
      <w:rFonts w:cs="Times New Roman"/>
      <w:b/>
      <w:bCs/>
    </w:rPr>
  </w:style>
  <w:style w:type="paragraph" w:styleId="ad">
    <w:name w:val="No Spacing"/>
    <w:uiPriority w:val="99"/>
    <w:qFormat/>
    <w:rsid w:val="00A267B3"/>
    <w:rPr>
      <w:rFonts w:ascii="Calibri" w:hAnsi="Calibri"/>
      <w:sz w:val="22"/>
      <w:szCs w:val="22"/>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C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B62C1A"/>
    <w:pPr>
      <w:ind w:leftChars="2500" w:left="100"/>
    </w:pPr>
  </w:style>
  <w:style w:type="character" w:customStyle="1" w:styleId="Char">
    <w:name w:val="日期 Char"/>
    <w:link w:val="a3"/>
    <w:uiPriority w:val="99"/>
    <w:semiHidden/>
    <w:locked/>
    <w:rsid w:val="0090562A"/>
    <w:rPr>
      <w:rFonts w:cs="Times New Roman"/>
      <w:sz w:val="21"/>
      <w:szCs w:val="21"/>
    </w:rPr>
  </w:style>
  <w:style w:type="paragraph" w:styleId="a4">
    <w:name w:val="Body Text Indent"/>
    <w:basedOn w:val="a"/>
    <w:link w:val="Char0"/>
    <w:uiPriority w:val="99"/>
    <w:rsid w:val="00A76939"/>
    <w:pPr>
      <w:ind w:firstLine="525"/>
    </w:pPr>
    <w:rPr>
      <w:rFonts w:ascii="仿宋_GB2312" w:eastAsia="仿宋_GB2312" w:cs="仿宋_GB2312"/>
      <w:sz w:val="28"/>
      <w:szCs w:val="28"/>
    </w:rPr>
  </w:style>
  <w:style w:type="character" w:customStyle="1" w:styleId="Char0">
    <w:name w:val="正文文本缩进 Char"/>
    <w:link w:val="a4"/>
    <w:uiPriority w:val="99"/>
    <w:semiHidden/>
    <w:locked/>
    <w:rsid w:val="0090562A"/>
    <w:rPr>
      <w:rFonts w:cs="Times New Roman"/>
      <w:sz w:val="21"/>
      <w:szCs w:val="21"/>
    </w:rPr>
  </w:style>
  <w:style w:type="paragraph" w:styleId="a5">
    <w:name w:val="header"/>
    <w:basedOn w:val="a"/>
    <w:link w:val="Char1"/>
    <w:uiPriority w:val="99"/>
    <w:rsid w:val="00D422C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422CB"/>
    <w:rPr>
      <w:rFonts w:cs="Times New Roman"/>
      <w:kern w:val="2"/>
      <w:sz w:val="18"/>
      <w:szCs w:val="18"/>
    </w:rPr>
  </w:style>
  <w:style w:type="paragraph" w:styleId="a6">
    <w:name w:val="footer"/>
    <w:basedOn w:val="a"/>
    <w:link w:val="Char2"/>
    <w:uiPriority w:val="99"/>
    <w:rsid w:val="00D422CB"/>
    <w:pPr>
      <w:tabs>
        <w:tab w:val="center" w:pos="4153"/>
        <w:tab w:val="right" w:pos="8306"/>
      </w:tabs>
      <w:snapToGrid w:val="0"/>
      <w:jc w:val="left"/>
    </w:pPr>
    <w:rPr>
      <w:sz w:val="18"/>
      <w:szCs w:val="18"/>
    </w:rPr>
  </w:style>
  <w:style w:type="character" w:customStyle="1" w:styleId="Char2">
    <w:name w:val="页脚 Char"/>
    <w:link w:val="a6"/>
    <w:uiPriority w:val="99"/>
    <w:locked/>
    <w:rsid w:val="00D422CB"/>
    <w:rPr>
      <w:rFonts w:cs="Times New Roman"/>
      <w:kern w:val="2"/>
      <w:sz w:val="18"/>
      <w:szCs w:val="18"/>
    </w:rPr>
  </w:style>
  <w:style w:type="table" w:styleId="a7">
    <w:name w:val="Table Grid"/>
    <w:basedOn w:val="a1"/>
    <w:uiPriority w:val="99"/>
    <w:rsid w:val="00B341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635229"/>
    <w:rPr>
      <w:rFonts w:cs="Times New Roman"/>
    </w:rPr>
  </w:style>
  <w:style w:type="character" w:styleId="a9">
    <w:name w:val="Hyperlink"/>
    <w:uiPriority w:val="99"/>
    <w:rsid w:val="00147E39"/>
    <w:rPr>
      <w:rFonts w:cs="Times New Roman"/>
      <w:color w:val="0000FF"/>
      <w:u w:val="single"/>
    </w:rPr>
  </w:style>
  <w:style w:type="paragraph" w:customStyle="1" w:styleId="Char3">
    <w:name w:val="Char"/>
    <w:basedOn w:val="a"/>
    <w:uiPriority w:val="99"/>
    <w:rsid w:val="00E06749"/>
  </w:style>
  <w:style w:type="paragraph" w:customStyle="1" w:styleId="Char10">
    <w:name w:val="Char1"/>
    <w:basedOn w:val="a"/>
    <w:uiPriority w:val="99"/>
    <w:rsid w:val="00ED0C29"/>
  </w:style>
  <w:style w:type="paragraph" w:styleId="aa">
    <w:name w:val="List Paragraph"/>
    <w:basedOn w:val="a"/>
    <w:uiPriority w:val="99"/>
    <w:qFormat/>
    <w:rsid w:val="000F3364"/>
    <w:pPr>
      <w:ind w:firstLineChars="200" w:firstLine="420"/>
    </w:pPr>
  </w:style>
  <w:style w:type="paragraph" w:customStyle="1" w:styleId="NewNewNew">
    <w:name w:val="正文 New New New"/>
    <w:uiPriority w:val="99"/>
    <w:rsid w:val="00CB43D9"/>
    <w:pPr>
      <w:widowControl w:val="0"/>
      <w:jc w:val="both"/>
    </w:pPr>
    <w:rPr>
      <w:kern w:val="2"/>
      <w:sz w:val="21"/>
      <w:szCs w:val="21"/>
    </w:rPr>
  </w:style>
  <w:style w:type="paragraph" w:customStyle="1" w:styleId="5New">
    <w:name w:val="标题 5 New"/>
    <w:basedOn w:val="a"/>
    <w:next w:val="a"/>
    <w:uiPriority w:val="99"/>
    <w:rsid w:val="00CB43D9"/>
    <w:pPr>
      <w:keepNext/>
      <w:keepLines/>
      <w:spacing w:before="280" w:after="290" w:line="376" w:lineRule="auto"/>
      <w:outlineLvl w:val="4"/>
    </w:pPr>
    <w:rPr>
      <w:b/>
      <w:bCs/>
      <w:sz w:val="28"/>
      <w:szCs w:val="28"/>
    </w:rPr>
  </w:style>
  <w:style w:type="paragraph" w:customStyle="1" w:styleId="NewNewNewNew">
    <w:name w:val="正文 New New New New"/>
    <w:uiPriority w:val="99"/>
    <w:rsid w:val="00CB43D9"/>
    <w:pPr>
      <w:widowControl w:val="0"/>
      <w:jc w:val="both"/>
    </w:pPr>
    <w:rPr>
      <w:kern w:val="2"/>
      <w:sz w:val="21"/>
      <w:szCs w:val="21"/>
    </w:rPr>
  </w:style>
  <w:style w:type="paragraph" w:customStyle="1" w:styleId="NewNew">
    <w:name w:val="正文 New New"/>
    <w:uiPriority w:val="99"/>
    <w:rsid w:val="00CB43D9"/>
    <w:pPr>
      <w:widowControl w:val="0"/>
      <w:jc w:val="both"/>
    </w:pPr>
    <w:rPr>
      <w:kern w:val="2"/>
      <w:sz w:val="21"/>
      <w:szCs w:val="21"/>
    </w:rPr>
  </w:style>
  <w:style w:type="paragraph" w:styleId="ab">
    <w:name w:val="Title"/>
    <w:basedOn w:val="a"/>
    <w:link w:val="Char4"/>
    <w:uiPriority w:val="99"/>
    <w:qFormat/>
    <w:locked/>
    <w:rsid w:val="008C4C5B"/>
    <w:pPr>
      <w:widowControl/>
      <w:jc w:val="center"/>
    </w:pPr>
    <w:rPr>
      <w:rFonts w:ascii="Arial" w:hAnsi="Arial" w:cs="Arial"/>
      <w:b/>
      <w:bCs/>
      <w:kern w:val="0"/>
      <w:sz w:val="24"/>
      <w:szCs w:val="24"/>
      <w:lang w:val="en-GB"/>
    </w:rPr>
  </w:style>
  <w:style w:type="character" w:customStyle="1" w:styleId="Char4">
    <w:name w:val="标题 Char"/>
    <w:link w:val="ab"/>
    <w:uiPriority w:val="99"/>
    <w:locked/>
    <w:rsid w:val="008C4C5B"/>
    <w:rPr>
      <w:rFonts w:ascii="Arial" w:hAnsi="Arial" w:cs="Arial"/>
      <w:b/>
      <w:bCs/>
      <w:sz w:val="24"/>
      <w:szCs w:val="24"/>
      <w:lang w:val="en-GB"/>
    </w:rPr>
  </w:style>
  <w:style w:type="character" w:styleId="ac">
    <w:name w:val="Strong"/>
    <w:uiPriority w:val="99"/>
    <w:qFormat/>
    <w:locked/>
    <w:rsid w:val="00A267B3"/>
    <w:rPr>
      <w:rFonts w:cs="Times New Roman"/>
      <w:b/>
      <w:bCs/>
    </w:rPr>
  </w:style>
  <w:style w:type="paragraph" w:styleId="ad">
    <w:name w:val="No Spacing"/>
    <w:uiPriority w:val="99"/>
    <w:qFormat/>
    <w:rsid w:val="00A267B3"/>
    <w:rPr>
      <w:rFonts w:ascii="Calibri" w:hAnsi="Calibri"/>
      <w:sz w:val="22"/>
      <w:szCs w:val="22"/>
      <w:lang w:val="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mistry.nus.edu.sg/education/graduates/Programmes/GraduateProgrammesByResearch.htm" TargetMode="External"/><Relationship Id="rId18" Type="http://schemas.openxmlformats.org/officeDocument/2006/relationships/hyperlink" Target="http://igs.ntu.edu.sg/Research/Pages/DOCTOR-OF-PHILOSOPHY-(FOR-RESEARCH-IN-SUSTAINABLE-EARTH).aspx" TargetMode="External"/><Relationship Id="rId26" Type="http://schemas.openxmlformats.org/officeDocument/2006/relationships/hyperlink" Target="http://www.mae.ntu.edu.sg/ProspectiveStudents/GraduateProgrammesResearch/Pages/GraduateProgrammes(byResearch).aspx" TargetMode="External"/><Relationship Id="rId39" Type="http://schemas.openxmlformats.org/officeDocument/2006/relationships/hyperlink" Target="http://www.spms.ntu.edu.sg/mas/Undergraduates/BScMathEcons.html" TargetMode="External"/><Relationship Id="rId3" Type="http://schemas.openxmlformats.org/officeDocument/2006/relationships/settings" Target="settings.xml"/><Relationship Id="rId21" Type="http://schemas.openxmlformats.org/officeDocument/2006/relationships/hyperlink" Target="http://www.scbe.ntu.edu.sg/Prospective_Students/Pages/Postgraduate.aspx" TargetMode="External"/><Relationship Id="rId34" Type="http://schemas.openxmlformats.org/officeDocument/2006/relationships/hyperlink" Target="https://venus.wis.ntu.edu.sg/GOAL/OnlineApplicationModule/frmOnlineApplication.ASPX" TargetMode="External"/><Relationship Id="rId42" Type="http://schemas.openxmlformats.org/officeDocument/2006/relationships/hyperlink" Target="http://www.sbs.ntu.edu.sg/Undergrad/BMS/Pages/Home.aspx" TargetMode="External"/><Relationship Id="rId47" Type="http://schemas.openxmlformats.org/officeDocument/2006/relationships/footer" Target="footer1.xml"/><Relationship Id="rId50" Type="http://schemas.openxmlformats.org/officeDocument/2006/relationships/footer" Target="footer3.xml"/><Relationship Id="rId55" Type="http://schemas.microsoft.com/office/2007/relationships/stylesWithEffects" Target="stylesWithEffects.xml"/><Relationship Id="rId7" Type="http://schemas.openxmlformats.org/officeDocument/2006/relationships/hyperlink" Target="http://www.nus.edu.sg/admissions/graduate-studies/scholarships-nrs2.php" TargetMode="External"/><Relationship Id="rId12" Type="http://schemas.openxmlformats.org/officeDocument/2006/relationships/hyperlink" Target="http://www.dbs.nus.edu.sg/education/graduates_prospective/" TargetMode="External"/><Relationship Id="rId17" Type="http://schemas.openxmlformats.org/officeDocument/2006/relationships/hyperlink" Target="http://igs.ntu.edu.sg/Pages/Home.aspx" TargetMode="External"/><Relationship Id="rId25" Type="http://schemas.openxmlformats.org/officeDocument/2006/relationships/hyperlink" Target="http://www.mse.ntu.edu.sg/ProspectiveStudents/Graduate/Pages/MasterandPhd.aspx" TargetMode="External"/><Relationship Id="rId33" Type="http://schemas.openxmlformats.org/officeDocument/2006/relationships/hyperlink" Target="https://inetapps.nus.edu.sg/GDA2/Home.aspx" TargetMode="External"/><Relationship Id="rId38" Type="http://schemas.openxmlformats.org/officeDocument/2006/relationships/hyperlink" Target="http://www.spms.ntu.edu.sg/mas/Undergraduates/BScMathematicalScience.htm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tat.nus.edu.sg/opencms/prospectivestudents/ps_gradphd.html" TargetMode="External"/><Relationship Id="rId20" Type="http://schemas.openxmlformats.org/officeDocument/2006/relationships/hyperlink" Target="http://igs.ntu.edu.sg/Research/Pages/DOCTOR-OF-PHILOSOPHY-(FOR-RESEARCH-IN-FUTURE-HEALTHCARE).aspx" TargetMode="External"/><Relationship Id="rId29" Type="http://schemas.openxmlformats.org/officeDocument/2006/relationships/hyperlink" Target="http://asd.sutd.edu.sg/degree-programs/graduate/" TargetMode="External"/><Relationship Id="rId41" Type="http://schemas.openxmlformats.org/officeDocument/2006/relationships/hyperlink" Target="http://www.sbs.ntu.edu.sg/UNDERGRAD/BS/Pages/Hom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e.nus.edu.sg/degree_requirement_doctor_&amp;_master.html" TargetMode="External"/><Relationship Id="rId24" Type="http://schemas.openxmlformats.org/officeDocument/2006/relationships/hyperlink" Target="http://www.eee.ntu.edu.sg/ProspectiveStudents/MEngPhD/Pages/MEngPhD.aspx" TargetMode="External"/><Relationship Id="rId32" Type="http://schemas.openxmlformats.org/officeDocument/2006/relationships/hyperlink" Target="http://istd.sutd.edu.sg/graduate/overview/" TargetMode="External"/><Relationship Id="rId37" Type="http://schemas.openxmlformats.org/officeDocument/2006/relationships/hyperlink" Target="http://www.spms.ntu.edu.sg/cbc/ProspectiveUndergraduates/UndergradQuickGuide.html" TargetMode="External"/><Relationship Id="rId40" Type="http://schemas.openxmlformats.org/officeDocument/2006/relationships/hyperlink" Target="http://www.spms.ntu.edu.sg/pap/Undergraduates/UndergradOverview.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hysics.nus.edu.sg/student/pros_grad_Phd_research.html" TargetMode="External"/><Relationship Id="rId23" Type="http://schemas.openxmlformats.org/officeDocument/2006/relationships/hyperlink" Target="http://sce.ntu.edu.sg/CurrentStudents/Graduate/Pages/msc-research.aspx" TargetMode="External"/><Relationship Id="rId28" Type="http://schemas.openxmlformats.org/officeDocument/2006/relationships/hyperlink" Target="http://www.sbs.ntu.edu.sg/Graduate/Pages/Introduction.aspx" TargetMode="External"/><Relationship Id="rId36" Type="http://schemas.openxmlformats.org/officeDocument/2006/relationships/hyperlink" Target="http://igs.ntu.edu.sg/Divisions/Pages/NewMedia.aspx" TargetMode="External"/><Relationship Id="rId49" Type="http://schemas.openxmlformats.org/officeDocument/2006/relationships/header" Target="header3.xml"/><Relationship Id="rId10" Type="http://schemas.openxmlformats.org/officeDocument/2006/relationships/hyperlink" Target="http://www.comp.nus.edu.sg/graduates/application.html" TargetMode="External"/><Relationship Id="rId19" Type="http://schemas.openxmlformats.org/officeDocument/2006/relationships/hyperlink" Target="http://igs.ntu.edu.sg/Research/Pages/DOCTOR-OF-PHILOSOPHY-(FOR-RESEARCH-IN-NEW-MEDIA).aspx)" TargetMode="External"/><Relationship Id="rId31" Type="http://schemas.openxmlformats.org/officeDocument/2006/relationships/hyperlink" Target="http://esd.sutd.edu.sg/academics/phd-program/" TargetMode="External"/><Relationship Id="rId44" Type="http://schemas.openxmlformats.org/officeDocument/2006/relationships/hyperlink" Target="http://esd.sutd.edu.sg/academics/phd-progra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td.edu.sg/phd_scholarships.aspx" TargetMode="External"/><Relationship Id="rId14" Type="http://schemas.openxmlformats.org/officeDocument/2006/relationships/hyperlink" Target="http://ww1.math.nus.edu.sg/graduates.aspx?f=GP-Research" TargetMode="External"/><Relationship Id="rId22" Type="http://schemas.openxmlformats.org/officeDocument/2006/relationships/hyperlink" Target="http://www.cee.ntu.edu.sg/ProspectiveStudents/Graduate/Phd_MSc/Pages/MSc_PhD.aspx" TargetMode="External"/><Relationship Id="rId27" Type="http://schemas.openxmlformats.org/officeDocument/2006/relationships/hyperlink" Target="http://www.spms.ntu.edu.sg/ProspectiveGraduates/GradPrograms.html" TargetMode="External"/><Relationship Id="rId30" Type="http://schemas.openxmlformats.org/officeDocument/2006/relationships/hyperlink" Target="http://epd.sutd.edu.sg/programme/graduate/epd-phd-programme/" TargetMode="External"/><Relationship Id="rId35" Type="http://schemas.openxmlformats.org/officeDocument/2006/relationships/hyperlink" Target="https://admissions.sutd.edu.sg/phd/Login.aspx" TargetMode="External"/><Relationship Id="rId43" Type="http://schemas.openxmlformats.org/officeDocument/2006/relationships/hyperlink" Target="http://epd.sutd.edu.sg/programme/graduate/epd-phd-programme/" TargetMode="External"/><Relationship Id="rId48" Type="http://schemas.openxmlformats.org/officeDocument/2006/relationships/footer" Target="footer2.xml"/><Relationship Id="rId8" Type="http://schemas.openxmlformats.org/officeDocument/2006/relationships/hyperlink" Target="http://admissions.ntu.edu.sg/graduate/scholarships/Pages/ResearchScholarship.a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1676</Words>
  <Characters>9557</Characters>
  <Application>Microsoft Office Word</Application>
  <DocSecurity>0</DocSecurity>
  <Lines>79</Lines>
  <Paragraphs>22</Paragraphs>
  <ScaleCrop>false</ScaleCrop>
  <Company>AA</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国际司</dc:title>
  <dc:creator>A</dc:creator>
  <cp:lastModifiedBy>陈端</cp:lastModifiedBy>
  <cp:revision>4</cp:revision>
  <cp:lastPrinted>2014-09-01T01:59:00Z</cp:lastPrinted>
  <dcterms:created xsi:type="dcterms:W3CDTF">2014-09-01T10:31:00Z</dcterms:created>
  <dcterms:modified xsi:type="dcterms:W3CDTF">2014-09-04T01:14:00Z</dcterms:modified>
</cp:coreProperties>
</file>